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78969" w14:textId="175D2C0B" w:rsidR="005104DA" w:rsidRDefault="005104DA" w:rsidP="005104DA">
      <w:pPr>
        <w:jc w:val="center"/>
        <w:rPr>
          <w:b/>
          <w:sz w:val="28"/>
        </w:rPr>
      </w:pPr>
      <w:r>
        <w:rPr>
          <w:b/>
          <w:sz w:val="28"/>
        </w:rPr>
        <w:t>202</w:t>
      </w:r>
      <w:r w:rsidR="00BC75CC">
        <w:rPr>
          <w:b/>
          <w:sz w:val="28"/>
        </w:rPr>
        <w:t>4</w:t>
      </w:r>
      <w:r>
        <w:rPr>
          <w:b/>
          <w:sz w:val="28"/>
        </w:rPr>
        <w:t>-202</w:t>
      </w:r>
      <w:r w:rsidR="00BC75CC">
        <w:rPr>
          <w:b/>
          <w:sz w:val="28"/>
        </w:rPr>
        <w:t>5</w:t>
      </w:r>
      <w:r>
        <w:rPr>
          <w:b/>
          <w:sz w:val="28"/>
        </w:rPr>
        <w:t xml:space="preserve"> Beaufort County Schools</w:t>
      </w:r>
    </w:p>
    <w:p w14:paraId="177F8133" w14:textId="77777777" w:rsidR="005104DA" w:rsidRDefault="005104DA" w:rsidP="005104DA">
      <w:pPr>
        <w:jc w:val="center"/>
        <w:rPr>
          <w:b/>
          <w:sz w:val="28"/>
        </w:rPr>
      </w:pPr>
      <w:r>
        <w:rPr>
          <w:b/>
          <w:sz w:val="28"/>
        </w:rPr>
        <w:t xml:space="preserve">Certified Evaluation Planning Calendar </w:t>
      </w:r>
    </w:p>
    <w:p w14:paraId="118C4557" w14:textId="77777777" w:rsidR="005104DA" w:rsidRDefault="005104DA" w:rsidP="005104DA">
      <w:pPr>
        <w:jc w:val="center"/>
        <w:rPr>
          <w:b/>
          <w:sz w:val="28"/>
        </w:rPr>
      </w:pPr>
    </w:p>
    <w:p w14:paraId="4D4CDCD7" w14:textId="77777777" w:rsidR="005104DA" w:rsidRPr="00004386" w:rsidRDefault="005104DA" w:rsidP="005104DA"/>
    <w:p w14:paraId="18C113D4" w14:textId="1F022B03" w:rsidR="005104DA" w:rsidRPr="00004386" w:rsidRDefault="005104DA" w:rsidP="005104DA">
      <w:r w:rsidRPr="00004386">
        <w:t xml:space="preserve">****Terminology to know:  </w:t>
      </w:r>
      <w:r w:rsidRPr="00004386">
        <w:rPr>
          <w:b/>
        </w:rPr>
        <w:t>Comprehensive Plan</w:t>
      </w:r>
      <w:r w:rsidRPr="00004386">
        <w:t>-a certified employee with three or less years of service</w:t>
      </w:r>
      <w:r w:rsidR="00CF66E3">
        <w:t>.</w:t>
      </w:r>
    </w:p>
    <w:p w14:paraId="422258D3" w14:textId="12844945" w:rsidR="005104DA" w:rsidRPr="00004386" w:rsidRDefault="005104DA" w:rsidP="005104DA">
      <w:r w:rsidRPr="00004386">
        <w:tab/>
      </w:r>
      <w:r w:rsidRPr="00004386">
        <w:tab/>
      </w:r>
      <w:r w:rsidRPr="00004386">
        <w:tab/>
        <w:t xml:space="preserve">           </w:t>
      </w:r>
      <w:r w:rsidRPr="00004386">
        <w:rPr>
          <w:b/>
        </w:rPr>
        <w:t>Standard Plan</w:t>
      </w:r>
      <w:r w:rsidRPr="00004386">
        <w:t>-a certified employee with more than three years of service or</w:t>
      </w:r>
      <w:r w:rsidRPr="00004386">
        <w:tab/>
      </w:r>
      <w:r w:rsidRPr="00004386">
        <w:tab/>
      </w:r>
      <w:r w:rsidRPr="00004386">
        <w:tab/>
      </w:r>
      <w:r w:rsidRPr="00004386">
        <w:tab/>
        <w:t xml:space="preserve">           career status renewing their teaching </w:t>
      </w:r>
      <w:r w:rsidR="00CF66E3" w:rsidRPr="00004386">
        <w:t>license.</w:t>
      </w:r>
    </w:p>
    <w:p w14:paraId="3AB661F5" w14:textId="77777777" w:rsidR="005104DA" w:rsidRPr="00004386" w:rsidRDefault="005104DA" w:rsidP="005104DA">
      <w:r w:rsidRPr="00004386">
        <w:rPr>
          <w:b/>
        </w:rPr>
        <w:tab/>
      </w:r>
      <w:r w:rsidRPr="00004386">
        <w:rPr>
          <w:b/>
        </w:rPr>
        <w:tab/>
      </w:r>
      <w:r w:rsidRPr="00004386">
        <w:rPr>
          <w:b/>
        </w:rPr>
        <w:tab/>
        <w:t xml:space="preserve">           Abbreviated Plan</w:t>
      </w:r>
      <w:r w:rsidRPr="00004386">
        <w:t>-a certified employee with more than three years of service or</w:t>
      </w:r>
    </w:p>
    <w:p w14:paraId="01D8BC8A" w14:textId="30C5600A" w:rsidR="005104DA" w:rsidRPr="00004386" w:rsidRDefault="005104DA" w:rsidP="005104DA">
      <w:pPr>
        <w:ind w:left="1440" w:firstLine="720"/>
      </w:pPr>
      <w:r w:rsidRPr="00004386">
        <w:t xml:space="preserve">           career status </w:t>
      </w:r>
      <w:r w:rsidRPr="00004386">
        <w:rPr>
          <w:b/>
        </w:rPr>
        <w:t>not</w:t>
      </w:r>
      <w:r w:rsidRPr="00004386">
        <w:t xml:space="preserve"> renewing their teaching </w:t>
      </w:r>
      <w:r w:rsidR="00CF66E3" w:rsidRPr="00004386">
        <w:t>license.</w:t>
      </w:r>
    </w:p>
    <w:p w14:paraId="72C5A703" w14:textId="77777777" w:rsidR="005104DA" w:rsidRPr="006E6907" w:rsidRDefault="005104DA" w:rsidP="005104DA">
      <w:pPr>
        <w:rPr>
          <w:b/>
          <w:sz w:val="22"/>
          <w:szCs w:val="22"/>
          <w:u w:val="single"/>
        </w:rPr>
      </w:pPr>
    </w:p>
    <w:p w14:paraId="23A516BB" w14:textId="1AA28B58" w:rsidR="005104DA" w:rsidRPr="00004386" w:rsidRDefault="005104DA" w:rsidP="005104DA">
      <w:pPr>
        <w:rPr>
          <w:b/>
          <w:sz w:val="22"/>
          <w:szCs w:val="22"/>
          <w:u w:val="single"/>
        </w:rPr>
      </w:pPr>
      <w:r w:rsidRPr="00004386">
        <w:rPr>
          <w:b/>
          <w:sz w:val="22"/>
          <w:szCs w:val="22"/>
        </w:rPr>
        <w:t>****</w:t>
      </w:r>
      <w:r w:rsidRPr="00004386">
        <w:rPr>
          <w:b/>
          <w:sz w:val="22"/>
          <w:szCs w:val="22"/>
          <w:u w:val="single"/>
        </w:rPr>
        <w:t>Principal and Assistant Principal Summatives shou</w:t>
      </w:r>
      <w:r>
        <w:rPr>
          <w:b/>
          <w:sz w:val="22"/>
          <w:szCs w:val="22"/>
          <w:u w:val="single"/>
        </w:rPr>
        <w:t>ld be completed by June 2</w:t>
      </w:r>
      <w:r w:rsidR="00CF66E3">
        <w:rPr>
          <w:b/>
          <w:sz w:val="22"/>
          <w:szCs w:val="22"/>
          <w:u w:val="single"/>
        </w:rPr>
        <w:t>7</w:t>
      </w:r>
      <w:r>
        <w:rPr>
          <w:b/>
          <w:sz w:val="22"/>
          <w:szCs w:val="22"/>
          <w:u w:val="single"/>
        </w:rPr>
        <w:t>, 202</w:t>
      </w:r>
      <w:r w:rsidR="00CF66E3">
        <w:rPr>
          <w:b/>
          <w:sz w:val="22"/>
          <w:szCs w:val="22"/>
          <w:u w:val="single"/>
        </w:rPr>
        <w:t>5</w:t>
      </w:r>
      <w:r w:rsidRPr="00004386">
        <w:rPr>
          <w:b/>
          <w:sz w:val="22"/>
          <w:szCs w:val="22"/>
          <w:u w:val="single"/>
        </w:rPr>
        <w:t>.</w:t>
      </w:r>
    </w:p>
    <w:p w14:paraId="0F65B910" w14:textId="77777777" w:rsidR="005104DA" w:rsidRPr="00004386" w:rsidRDefault="005104DA" w:rsidP="005104DA">
      <w:pPr>
        <w:rPr>
          <w:b/>
          <w:sz w:val="22"/>
          <w:szCs w:val="22"/>
          <w:u w:val="single"/>
        </w:rPr>
      </w:pPr>
    </w:p>
    <w:p w14:paraId="4C7945F9" w14:textId="77777777" w:rsidR="005104DA" w:rsidRPr="00004386" w:rsidRDefault="005104DA" w:rsidP="005104DA">
      <w:pPr>
        <w:rPr>
          <w:sz w:val="22"/>
          <w:szCs w:val="22"/>
          <w:u w:val="single"/>
        </w:rPr>
      </w:pPr>
      <w:r w:rsidRPr="00004386">
        <w:rPr>
          <w:b/>
          <w:sz w:val="22"/>
          <w:szCs w:val="22"/>
        </w:rPr>
        <w:t>****</w:t>
      </w:r>
      <w:r w:rsidRPr="00004386">
        <w:rPr>
          <w:b/>
          <w:sz w:val="22"/>
          <w:szCs w:val="22"/>
          <w:u w:val="single"/>
        </w:rPr>
        <w:t>All Principal and Assistant Principal PDPs need to be in</w:t>
      </w:r>
      <w:r>
        <w:rPr>
          <w:b/>
          <w:sz w:val="22"/>
          <w:szCs w:val="22"/>
          <w:u w:val="single"/>
        </w:rPr>
        <w:t xml:space="preserve"> NCEES</w:t>
      </w:r>
      <w:r w:rsidRPr="00004386">
        <w:rPr>
          <w:b/>
          <w:sz w:val="22"/>
          <w:szCs w:val="22"/>
          <w:u w:val="single"/>
        </w:rPr>
        <w:t>.</w:t>
      </w:r>
    </w:p>
    <w:p w14:paraId="637E2CE8" w14:textId="77777777" w:rsidR="005104DA" w:rsidRPr="00004386" w:rsidRDefault="005104DA" w:rsidP="005104DA">
      <w:pPr>
        <w:jc w:val="both"/>
        <w:rPr>
          <w:b/>
          <w:sz w:val="22"/>
          <w:szCs w:val="22"/>
        </w:rPr>
      </w:pPr>
    </w:p>
    <w:p w14:paraId="7A8DBD1C" w14:textId="77777777" w:rsidR="005104DA" w:rsidRDefault="005104DA" w:rsidP="005104DA">
      <w:r>
        <w:rPr>
          <w:b/>
        </w:rPr>
        <w:t>****</w:t>
      </w:r>
      <w:r w:rsidRPr="00293DCA">
        <w:t xml:space="preserve"> </w:t>
      </w:r>
      <w:r>
        <w:t xml:space="preserve">All Student support staff (guidance, media, etc), will receive a PDP and 3 full observations from administrators as there is no abbreviated form for them (Placed on the </w:t>
      </w:r>
      <w:r w:rsidRPr="00963CD3">
        <w:rPr>
          <w:b/>
        </w:rPr>
        <w:t>Standard Plan</w:t>
      </w:r>
      <w:r>
        <w:t>).</w:t>
      </w:r>
    </w:p>
    <w:p w14:paraId="2A9CCC8A" w14:textId="77777777" w:rsidR="005104DA" w:rsidRDefault="005104DA" w:rsidP="005104DA"/>
    <w:p w14:paraId="4FB0B6CB" w14:textId="63FA200B" w:rsidR="00626AB2" w:rsidRDefault="005104DA" w:rsidP="005104DA">
      <w:r>
        <w:t>****Speech Pathologists Evaluations must be completed on paper</w:t>
      </w:r>
      <w:r w:rsidR="00626AB2">
        <w:t>-</w:t>
      </w:r>
      <w:r w:rsidR="00626AB2" w:rsidRPr="00626AB2">
        <w:t>https://ncdpi.instructure.com/courses/7648/pages/school-speech-language-pathologist</w:t>
      </w:r>
    </w:p>
    <w:p w14:paraId="5B1FA4C4" w14:textId="77777777" w:rsidR="005104DA" w:rsidRDefault="005104DA" w:rsidP="005104DA">
      <w:pPr>
        <w:jc w:val="both"/>
        <w:rPr>
          <w:b/>
        </w:rPr>
      </w:pPr>
    </w:p>
    <w:p w14:paraId="6800E637" w14:textId="77777777" w:rsidR="005104DA" w:rsidRDefault="005104DA" w:rsidP="005104DA">
      <w:pPr>
        <w:jc w:val="both"/>
        <w:rPr>
          <w:sz w:val="22"/>
          <w:szCs w:val="22"/>
        </w:rPr>
      </w:pPr>
      <w:r>
        <w:rPr>
          <w:b/>
        </w:rPr>
        <w:t>****</w:t>
      </w:r>
      <w:r>
        <w:rPr>
          <w:sz w:val="22"/>
          <w:szCs w:val="22"/>
        </w:rPr>
        <w:t xml:space="preserve">All observations require a post-conference within 10 school days of the observation.  </w:t>
      </w:r>
    </w:p>
    <w:p w14:paraId="058CC538" w14:textId="77777777" w:rsidR="005104DA" w:rsidRDefault="005104DA" w:rsidP="005104DA">
      <w:pPr>
        <w:jc w:val="both"/>
        <w:rPr>
          <w:sz w:val="22"/>
          <w:szCs w:val="22"/>
        </w:rPr>
      </w:pPr>
    </w:p>
    <w:p w14:paraId="0476A4C7" w14:textId="77777777" w:rsidR="005104DA" w:rsidRDefault="005104DA" w:rsidP="005104DA">
      <w:pPr>
        <w:jc w:val="both"/>
        <w:rPr>
          <w:sz w:val="22"/>
          <w:szCs w:val="22"/>
        </w:rPr>
      </w:pPr>
      <w:r>
        <w:rPr>
          <w:sz w:val="22"/>
          <w:szCs w:val="22"/>
        </w:rPr>
        <w:t xml:space="preserve">****All full (formal) observations </w:t>
      </w:r>
      <w:r w:rsidRPr="00AA6504">
        <w:rPr>
          <w:sz w:val="22"/>
          <w:szCs w:val="22"/>
        </w:rPr>
        <w:t>should last at least 45 minutes.</w:t>
      </w:r>
    </w:p>
    <w:p w14:paraId="569C18F2" w14:textId="77777777" w:rsidR="005104DA" w:rsidRDefault="005104DA" w:rsidP="005104DA">
      <w:pPr>
        <w:jc w:val="both"/>
        <w:rPr>
          <w:sz w:val="22"/>
          <w:szCs w:val="22"/>
        </w:rPr>
      </w:pPr>
    </w:p>
    <w:p w14:paraId="3D75CDA9" w14:textId="77777777" w:rsidR="005104DA" w:rsidRPr="00F813F2" w:rsidRDefault="005104DA" w:rsidP="005104DA">
      <w:pPr>
        <w:jc w:val="both"/>
        <w:rPr>
          <w:sz w:val="22"/>
          <w:szCs w:val="22"/>
        </w:rPr>
      </w:pPr>
      <w:r>
        <w:rPr>
          <w:sz w:val="22"/>
          <w:szCs w:val="22"/>
        </w:rPr>
        <w:t>****An abbreviated observation should be at least 20 minutes and do not require a pre-conference.</w:t>
      </w:r>
    </w:p>
    <w:p w14:paraId="6B5FACC0" w14:textId="77777777" w:rsidR="005104DA" w:rsidRDefault="005104DA" w:rsidP="005104DA">
      <w:pPr>
        <w:jc w:val="both"/>
        <w:rPr>
          <w:sz w:val="22"/>
          <w:szCs w:val="22"/>
        </w:rPr>
      </w:pPr>
    </w:p>
    <w:p w14:paraId="50733237" w14:textId="77777777" w:rsidR="005104DA" w:rsidRDefault="005104DA" w:rsidP="005104DA">
      <w:pPr>
        <w:pStyle w:val="BodyTextIndent2"/>
        <w:rPr>
          <w:rFonts w:ascii="Times New Roman" w:hAnsi="Times New Roman"/>
          <w:sz w:val="22"/>
          <w:szCs w:val="22"/>
          <w:u w:val="single"/>
        </w:rPr>
      </w:pPr>
      <w:r>
        <w:rPr>
          <w:sz w:val="22"/>
          <w:szCs w:val="22"/>
        </w:rPr>
        <w:t>****</w:t>
      </w:r>
      <w:r w:rsidRPr="00C06BD8">
        <w:rPr>
          <w:rFonts w:ascii="Times New Roman" w:hAnsi="Times New Roman"/>
          <w:sz w:val="22"/>
          <w:szCs w:val="22"/>
        </w:rPr>
        <w:t xml:space="preserve"> The first formal observation should be conducted by an administrator</w:t>
      </w:r>
      <w:r>
        <w:rPr>
          <w:rFonts w:ascii="Times New Roman" w:hAnsi="Times New Roman"/>
          <w:sz w:val="22"/>
          <w:szCs w:val="22"/>
        </w:rPr>
        <w:t>, be announced</w:t>
      </w:r>
      <w:r w:rsidRPr="00C06BD8">
        <w:rPr>
          <w:rFonts w:ascii="Times New Roman" w:hAnsi="Times New Roman"/>
          <w:sz w:val="22"/>
          <w:szCs w:val="22"/>
        </w:rPr>
        <w:t xml:space="preserve"> and a pre-conference is </w:t>
      </w:r>
      <w:r w:rsidRPr="00C06BD8">
        <w:rPr>
          <w:rFonts w:ascii="Times New Roman" w:hAnsi="Times New Roman"/>
          <w:sz w:val="22"/>
          <w:szCs w:val="22"/>
          <w:u w:val="single"/>
        </w:rPr>
        <w:t>required</w:t>
      </w:r>
    </w:p>
    <w:p w14:paraId="6E5A5A8B" w14:textId="77777777" w:rsidR="005104DA" w:rsidRPr="00415991" w:rsidRDefault="005104DA" w:rsidP="005104DA">
      <w:pPr>
        <w:pStyle w:val="BodyTextIndent2"/>
        <w:rPr>
          <w:rFonts w:ascii="Times New Roman" w:hAnsi="Times New Roman"/>
          <w:sz w:val="22"/>
          <w:szCs w:val="22"/>
          <w:u w:val="single"/>
        </w:rPr>
      </w:pPr>
      <w:r>
        <w:rPr>
          <w:rFonts w:ascii="Times New Roman" w:hAnsi="Times New Roman"/>
          <w:sz w:val="22"/>
          <w:szCs w:val="22"/>
        </w:rPr>
        <w:t>for both Comprehensive and Standard.</w:t>
      </w:r>
    </w:p>
    <w:p w14:paraId="1B507C49" w14:textId="77777777" w:rsidR="005104DA" w:rsidRDefault="005104DA" w:rsidP="005104DA">
      <w:pPr>
        <w:pStyle w:val="BodyTextIndent2"/>
        <w:ind w:left="0" w:firstLine="0"/>
        <w:rPr>
          <w:rFonts w:ascii="Times New Roman" w:hAnsi="Times New Roman"/>
          <w:sz w:val="22"/>
          <w:szCs w:val="22"/>
          <w:u w:val="single"/>
        </w:rPr>
      </w:pPr>
    </w:p>
    <w:p w14:paraId="79BCC4AC" w14:textId="77777777" w:rsidR="005104DA" w:rsidRDefault="005104DA" w:rsidP="005104DA">
      <w:pPr>
        <w:pStyle w:val="BodyTextIndent2"/>
        <w:rPr>
          <w:rFonts w:ascii="Times New Roman" w:hAnsi="Times New Roman"/>
          <w:sz w:val="22"/>
          <w:szCs w:val="22"/>
        </w:rPr>
      </w:pPr>
      <w:r w:rsidRPr="007B412E">
        <w:rPr>
          <w:rFonts w:ascii="Times New Roman" w:hAnsi="Times New Roman"/>
          <w:b/>
          <w:sz w:val="22"/>
          <w:szCs w:val="22"/>
        </w:rPr>
        <w:t>****</w:t>
      </w:r>
      <w:r w:rsidRPr="00C06BD8">
        <w:rPr>
          <w:rFonts w:ascii="Times New Roman" w:hAnsi="Times New Roman"/>
          <w:sz w:val="22"/>
          <w:szCs w:val="22"/>
        </w:rPr>
        <w:t xml:space="preserve">Pre-Conferences are not required beyond the first formal observations and </w:t>
      </w:r>
      <w:r>
        <w:rPr>
          <w:rFonts w:ascii="Times New Roman" w:hAnsi="Times New Roman"/>
          <w:sz w:val="22"/>
          <w:szCs w:val="22"/>
        </w:rPr>
        <w:t xml:space="preserve">these observations </w:t>
      </w:r>
      <w:r w:rsidRPr="00C06BD8">
        <w:rPr>
          <w:rFonts w:ascii="Times New Roman" w:hAnsi="Times New Roman"/>
          <w:sz w:val="22"/>
          <w:szCs w:val="22"/>
        </w:rPr>
        <w:t>may be unannounced.</w:t>
      </w:r>
    </w:p>
    <w:p w14:paraId="59D1F79D" w14:textId="77777777" w:rsidR="005104DA" w:rsidRDefault="005104DA" w:rsidP="005104DA">
      <w:pPr>
        <w:rPr>
          <w:sz w:val="22"/>
          <w:szCs w:val="22"/>
        </w:rPr>
      </w:pPr>
    </w:p>
    <w:p w14:paraId="6715290F" w14:textId="77777777" w:rsidR="005104DA" w:rsidRDefault="005104DA" w:rsidP="005104DA">
      <w:pPr>
        <w:rPr>
          <w:sz w:val="22"/>
          <w:szCs w:val="22"/>
        </w:rPr>
      </w:pPr>
      <w:r>
        <w:rPr>
          <w:sz w:val="22"/>
          <w:szCs w:val="22"/>
        </w:rPr>
        <w:t xml:space="preserve">**** At any time, if </w:t>
      </w:r>
      <w:r w:rsidRPr="00C03C08">
        <w:rPr>
          <w:sz w:val="22"/>
          <w:szCs w:val="22"/>
        </w:rPr>
        <w:t>performance issues arise, the princi</w:t>
      </w:r>
      <w:r>
        <w:rPr>
          <w:sz w:val="22"/>
          <w:szCs w:val="22"/>
        </w:rPr>
        <w:t xml:space="preserve">pal should promptly contact Mark Doane </w:t>
      </w:r>
      <w:r w:rsidRPr="00C03C08">
        <w:rPr>
          <w:sz w:val="22"/>
          <w:szCs w:val="22"/>
        </w:rPr>
        <w:t>for guidance.</w:t>
      </w:r>
    </w:p>
    <w:p w14:paraId="31D51B49" w14:textId="77777777" w:rsidR="005104DA" w:rsidRPr="00C03C08" w:rsidRDefault="005104DA" w:rsidP="005104DA">
      <w:pPr>
        <w:jc w:val="both"/>
        <w:rPr>
          <w:sz w:val="22"/>
          <w:szCs w:val="22"/>
        </w:rPr>
      </w:pPr>
    </w:p>
    <w:p w14:paraId="57849C81" w14:textId="77777777" w:rsidR="005104DA" w:rsidRDefault="005104DA" w:rsidP="005104DA">
      <w:pPr>
        <w:rPr>
          <w:sz w:val="22"/>
          <w:szCs w:val="22"/>
        </w:rPr>
      </w:pPr>
      <w:r>
        <w:rPr>
          <w:sz w:val="22"/>
          <w:szCs w:val="22"/>
        </w:rPr>
        <w:t>****</w:t>
      </w:r>
      <w:r w:rsidRPr="00C03C08">
        <w:rPr>
          <w:sz w:val="22"/>
          <w:szCs w:val="22"/>
        </w:rPr>
        <w:t>This evaluation calendar is strictly for guidance and creates no additional rights for the employee.</w:t>
      </w:r>
    </w:p>
    <w:p w14:paraId="1574EAAA" w14:textId="77777777" w:rsidR="005104DA" w:rsidRPr="00C03C08" w:rsidRDefault="005104DA" w:rsidP="005104DA">
      <w:pPr>
        <w:rPr>
          <w:sz w:val="22"/>
          <w:szCs w:val="22"/>
        </w:rPr>
      </w:pPr>
    </w:p>
    <w:p w14:paraId="415B4184" w14:textId="77777777" w:rsidR="005104DA" w:rsidRDefault="005104DA" w:rsidP="005104DA">
      <w:pPr>
        <w:rPr>
          <w:sz w:val="22"/>
          <w:szCs w:val="22"/>
        </w:rPr>
      </w:pPr>
      <w:r>
        <w:rPr>
          <w:sz w:val="22"/>
          <w:szCs w:val="22"/>
        </w:rPr>
        <w:t xml:space="preserve">****Administrators are </w:t>
      </w:r>
      <w:r w:rsidRPr="00C03C08">
        <w:rPr>
          <w:sz w:val="22"/>
          <w:szCs w:val="22"/>
        </w:rPr>
        <w:t>free to supplement these minimum requirements with additional informal observations, formal observations, and drop-in observations.</w:t>
      </w:r>
      <w:r>
        <w:rPr>
          <w:sz w:val="22"/>
          <w:szCs w:val="22"/>
        </w:rPr>
        <w:t xml:space="preserve">  This also includes moving teachers to different levels of PDPs, improvement plans and observation plans.  Please contact Mark Doane for further info in these situations.</w:t>
      </w:r>
    </w:p>
    <w:p w14:paraId="64ED42E9" w14:textId="77777777" w:rsidR="005104DA" w:rsidRPr="00C03C08" w:rsidRDefault="005104DA" w:rsidP="005104DA">
      <w:pPr>
        <w:rPr>
          <w:sz w:val="22"/>
          <w:szCs w:val="22"/>
        </w:rPr>
      </w:pPr>
    </w:p>
    <w:p w14:paraId="7D2CDC4D" w14:textId="77777777" w:rsidR="005104DA" w:rsidRDefault="005104DA" w:rsidP="005104DA">
      <w:pPr>
        <w:rPr>
          <w:sz w:val="22"/>
          <w:szCs w:val="22"/>
        </w:rPr>
      </w:pPr>
      <w:r>
        <w:rPr>
          <w:sz w:val="22"/>
          <w:szCs w:val="22"/>
        </w:rPr>
        <w:t xml:space="preserve">****Staff </w:t>
      </w:r>
      <w:r w:rsidRPr="00C03C08">
        <w:rPr>
          <w:sz w:val="22"/>
          <w:szCs w:val="22"/>
        </w:rPr>
        <w:t>are expected to provide any data or information relative to their performance to the</w:t>
      </w:r>
      <w:r>
        <w:rPr>
          <w:sz w:val="22"/>
          <w:szCs w:val="22"/>
        </w:rPr>
        <w:t xml:space="preserve"> administration in a timely manner </w:t>
      </w:r>
      <w:r w:rsidRPr="00C03C08">
        <w:rPr>
          <w:sz w:val="22"/>
          <w:szCs w:val="22"/>
        </w:rPr>
        <w:t>throughout the school year</w:t>
      </w:r>
      <w:r>
        <w:rPr>
          <w:sz w:val="22"/>
          <w:szCs w:val="22"/>
        </w:rPr>
        <w:t xml:space="preserve"> at post-observation and summative conferences</w:t>
      </w:r>
      <w:r w:rsidRPr="00C03C08">
        <w:rPr>
          <w:sz w:val="22"/>
          <w:szCs w:val="22"/>
        </w:rPr>
        <w:t>.</w:t>
      </w:r>
    </w:p>
    <w:p w14:paraId="3D0C793F" w14:textId="77777777" w:rsidR="005104DA" w:rsidRPr="00201D50" w:rsidRDefault="005104DA" w:rsidP="005104DA"/>
    <w:p w14:paraId="229448B8" w14:textId="77777777" w:rsidR="005104DA" w:rsidRPr="00004386" w:rsidRDefault="005104DA" w:rsidP="005104DA">
      <w:pPr>
        <w:rPr>
          <w:sz w:val="22"/>
          <w:szCs w:val="22"/>
        </w:rPr>
      </w:pPr>
      <w:r w:rsidRPr="00004386">
        <w:rPr>
          <w:sz w:val="22"/>
          <w:szCs w:val="22"/>
        </w:rPr>
        <w:t>****</w:t>
      </w:r>
      <w:r w:rsidRPr="00004386">
        <w:rPr>
          <w:b/>
          <w:sz w:val="22"/>
          <w:szCs w:val="22"/>
        </w:rPr>
        <w:t xml:space="preserve"> COMPREHENSIVE</w:t>
      </w:r>
      <w:r w:rsidRPr="00004386">
        <w:rPr>
          <w:sz w:val="22"/>
          <w:szCs w:val="22"/>
        </w:rPr>
        <w:t xml:space="preserve"> </w:t>
      </w:r>
      <w:r w:rsidRPr="00004386">
        <w:rPr>
          <w:b/>
          <w:sz w:val="22"/>
          <w:szCs w:val="22"/>
        </w:rPr>
        <w:t>Plan</w:t>
      </w:r>
      <w:r w:rsidRPr="00004386">
        <w:rPr>
          <w:sz w:val="22"/>
          <w:szCs w:val="22"/>
        </w:rPr>
        <w:t>-</w:t>
      </w:r>
      <w:r>
        <w:rPr>
          <w:sz w:val="22"/>
          <w:szCs w:val="22"/>
        </w:rPr>
        <w:t>Certified employees with three or less years of service. Teachers who have three or more years of service but are new to Beaufort County Schools will be placed on the comprehensive plan their first year with BCS. T</w:t>
      </w:r>
      <w:r w:rsidRPr="00004386">
        <w:rPr>
          <w:sz w:val="22"/>
          <w:szCs w:val="22"/>
        </w:rPr>
        <w:t xml:space="preserve">hese individuals need a PDP, 4 full observations (3 from an administrator and 1 from a peer) and a full summative evaluation.  </w:t>
      </w:r>
      <w:r w:rsidRPr="00004386">
        <w:rPr>
          <w:sz w:val="22"/>
          <w:szCs w:val="22"/>
          <w:u w:val="single"/>
        </w:rPr>
        <w:t xml:space="preserve">Their first observation must include a pre-conference!  </w:t>
      </w:r>
    </w:p>
    <w:p w14:paraId="2DB684B9" w14:textId="77777777" w:rsidR="005104DA" w:rsidRPr="00004386" w:rsidRDefault="005104DA" w:rsidP="005104DA">
      <w:pPr>
        <w:pStyle w:val="ListParagraph"/>
        <w:rPr>
          <w:sz w:val="22"/>
          <w:szCs w:val="22"/>
        </w:rPr>
      </w:pPr>
    </w:p>
    <w:p w14:paraId="4E0E8ACB" w14:textId="1A48D825" w:rsidR="005104DA" w:rsidRPr="00004386" w:rsidRDefault="005104DA" w:rsidP="005104DA">
      <w:pPr>
        <w:rPr>
          <w:sz w:val="22"/>
          <w:szCs w:val="22"/>
        </w:rPr>
      </w:pPr>
      <w:r w:rsidRPr="00004386">
        <w:rPr>
          <w:sz w:val="22"/>
          <w:szCs w:val="22"/>
        </w:rPr>
        <w:t>****</w:t>
      </w:r>
      <w:r w:rsidRPr="00004386">
        <w:rPr>
          <w:b/>
          <w:sz w:val="22"/>
          <w:szCs w:val="22"/>
        </w:rPr>
        <w:t>STANDARD PLAN</w:t>
      </w:r>
      <w:r w:rsidRPr="00004386">
        <w:rPr>
          <w:sz w:val="22"/>
          <w:szCs w:val="22"/>
        </w:rPr>
        <w:t xml:space="preserve">-Certified employees with more than three years of service and/or </w:t>
      </w:r>
      <w:r>
        <w:rPr>
          <w:sz w:val="22"/>
          <w:szCs w:val="22"/>
        </w:rPr>
        <w:t xml:space="preserve">those who </w:t>
      </w:r>
      <w:r w:rsidRPr="00004386">
        <w:rPr>
          <w:sz w:val="22"/>
          <w:szCs w:val="22"/>
        </w:rPr>
        <w:t xml:space="preserve">have career status </w:t>
      </w:r>
      <w:r w:rsidRPr="00004386">
        <w:rPr>
          <w:b/>
          <w:sz w:val="22"/>
          <w:szCs w:val="22"/>
          <w:u w:val="single"/>
        </w:rPr>
        <w:t>renewi</w:t>
      </w:r>
      <w:r>
        <w:rPr>
          <w:b/>
          <w:sz w:val="22"/>
          <w:szCs w:val="22"/>
          <w:u w:val="single"/>
        </w:rPr>
        <w:t>ng their license during the 202</w:t>
      </w:r>
      <w:r w:rsidR="00F46065">
        <w:rPr>
          <w:b/>
          <w:sz w:val="22"/>
          <w:szCs w:val="22"/>
          <w:u w:val="single"/>
        </w:rPr>
        <w:t>4</w:t>
      </w:r>
      <w:r>
        <w:rPr>
          <w:b/>
          <w:sz w:val="22"/>
          <w:szCs w:val="22"/>
          <w:u w:val="single"/>
        </w:rPr>
        <w:t>-202</w:t>
      </w:r>
      <w:r w:rsidR="00F46065">
        <w:rPr>
          <w:b/>
          <w:sz w:val="22"/>
          <w:szCs w:val="22"/>
          <w:u w:val="single"/>
        </w:rPr>
        <w:t>5</w:t>
      </w:r>
      <w:r w:rsidRPr="00004386">
        <w:rPr>
          <w:b/>
          <w:sz w:val="22"/>
          <w:szCs w:val="22"/>
          <w:u w:val="single"/>
        </w:rPr>
        <w:t xml:space="preserve"> school year</w:t>
      </w:r>
      <w:r w:rsidRPr="00004386">
        <w:rPr>
          <w:sz w:val="22"/>
          <w:szCs w:val="22"/>
        </w:rPr>
        <w:t xml:space="preserve">. These individuals need a PDP, 1 full observation and 2 abbreviated observations; all conducted by administrators (no peer) and a full summative evaluation.  </w:t>
      </w:r>
      <w:r w:rsidRPr="00004386">
        <w:rPr>
          <w:sz w:val="22"/>
          <w:szCs w:val="22"/>
          <w:u w:val="single"/>
        </w:rPr>
        <w:t xml:space="preserve">Their first observation must include a pre-conference! </w:t>
      </w:r>
      <w:r w:rsidRPr="00004386">
        <w:rPr>
          <w:sz w:val="22"/>
          <w:szCs w:val="22"/>
        </w:rPr>
        <w:t xml:space="preserve"> </w:t>
      </w:r>
    </w:p>
    <w:p w14:paraId="1EEF6291" w14:textId="77777777" w:rsidR="005104DA" w:rsidRDefault="005104DA" w:rsidP="005104DA">
      <w:pPr>
        <w:pStyle w:val="ListParagraph"/>
        <w:rPr>
          <w:sz w:val="22"/>
          <w:szCs w:val="22"/>
          <w:u w:val="single"/>
        </w:rPr>
      </w:pPr>
    </w:p>
    <w:p w14:paraId="60A51FD4" w14:textId="77777777" w:rsidR="005104DA" w:rsidRPr="00004386" w:rsidRDefault="005104DA" w:rsidP="005104DA">
      <w:pPr>
        <w:pStyle w:val="ListParagraph"/>
        <w:rPr>
          <w:sz w:val="22"/>
          <w:szCs w:val="22"/>
          <w:u w:val="single"/>
        </w:rPr>
      </w:pPr>
    </w:p>
    <w:p w14:paraId="39C2E8F9" w14:textId="383C3DAD" w:rsidR="005104DA" w:rsidRPr="00004386" w:rsidRDefault="005104DA" w:rsidP="005104DA">
      <w:pPr>
        <w:rPr>
          <w:sz w:val="22"/>
          <w:szCs w:val="22"/>
        </w:rPr>
      </w:pPr>
      <w:r w:rsidRPr="00004386">
        <w:rPr>
          <w:sz w:val="22"/>
          <w:szCs w:val="22"/>
        </w:rPr>
        <w:lastRenderedPageBreak/>
        <w:t>****</w:t>
      </w:r>
      <w:r w:rsidRPr="00004386">
        <w:rPr>
          <w:b/>
          <w:sz w:val="22"/>
          <w:szCs w:val="22"/>
        </w:rPr>
        <w:t>ABBREVIATED PLAN</w:t>
      </w:r>
      <w:r w:rsidRPr="00004386">
        <w:rPr>
          <w:sz w:val="22"/>
          <w:szCs w:val="22"/>
        </w:rPr>
        <w:t>-Certified employees that have more than three years of successful service and/or those who have career status</w:t>
      </w:r>
      <w:r>
        <w:rPr>
          <w:sz w:val="22"/>
          <w:szCs w:val="22"/>
        </w:rPr>
        <w:t xml:space="preserve"> and</w:t>
      </w:r>
      <w:r w:rsidRPr="00004386">
        <w:rPr>
          <w:b/>
          <w:sz w:val="22"/>
          <w:szCs w:val="22"/>
        </w:rPr>
        <w:t xml:space="preserve"> </w:t>
      </w:r>
      <w:r w:rsidRPr="00004386">
        <w:rPr>
          <w:b/>
          <w:sz w:val="22"/>
          <w:szCs w:val="22"/>
          <w:u w:val="single"/>
        </w:rPr>
        <w:t>not renewing their license d</w:t>
      </w:r>
      <w:r>
        <w:rPr>
          <w:b/>
          <w:sz w:val="22"/>
          <w:szCs w:val="22"/>
          <w:u w:val="single"/>
        </w:rPr>
        <w:t>uring the 202</w:t>
      </w:r>
      <w:r w:rsidR="00F46065">
        <w:rPr>
          <w:b/>
          <w:sz w:val="22"/>
          <w:szCs w:val="22"/>
          <w:u w:val="single"/>
        </w:rPr>
        <w:t>4</w:t>
      </w:r>
      <w:r>
        <w:rPr>
          <w:b/>
          <w:sz w:val="22"/>
          <w:szCs w:val="22"/>
          <w:u w:val="single"/>
        </w:rPr>
        <w:t>-202</w:t>
      </w:r>
      <w:r w:rsidR="00F46065">
        <w:rPr>
          <w:b/>
          <w:sz w:val="22"/>
          <w:szCs w:val="22"/>
          <w:u w:val="single"/>
        </w:rPr>
        <w:t>5</w:t>
      </w:r>
      <w:r w:rsidRPr="00004386">
        <w:rPr>
          <w:b/>
          <w:sz w:val="22"/>
          <w:szCs w:val="22"/>
          <w:u w:val="single"/>
        </w:rPr>
        <w:t xml:space="preserve"> school year</w:t>
      </w:r>
      <w:r w:rsidRPr="00004386">
        <w:rPr>
          <w:sz w:val="22"/>
          <w:szCs w:val="22"/>
        </w:rPr>
        <w:t>.  These individuals need a PDP, 2 abbreviated observations</w:t>
      </w:r>
      <w:r>
        <w:rPr>
          <w:sz w:val="22"/>
          <w:szCs w:val="22"/>
        </w:rPr>
        <w:t xml:space="preserve"> (1 each semester)</w:t>
      </w:r>
      <w:r w:rsidRPr="00004386">
        <w:rPr>
          <w:sz w:val="22"/>
          <w:szCs w:val="22"/>
        </w:rPr>
        <w:t xml:space="preserve">; all conducted by administrators (no peer) and an abbreviated summative evaluation.  </w:t>
      </w:r>
      <w:r w:rsidRPr="00004386">
        <w:rPr>
          <w:sz w:val="22"/>
          <w:szCs w:val="22"/>
          <w:u w:val="single"/>
        </w:rPr>
        <w:t>No pre-conference required</w:t>
      </w:r>
      <w:r>
        <w:rPr>
          <w:sz w:val="22"/>
          <w:szCs w:val="22"/>
          <w:u w:val="single"/>
        </w:rPr>
        <w:t xml:space="preserve"> but it is encouraged</w:t>
      </w:r>
      <w:r w:rsidRPr="00004386">
        <w:rPr>
          <w:sz w:val="22"/>
          <w:szCs w:val="22"/>
          <w:u w:val="single"/>
        </w:rPr>
        <w:t xml:space="preserve">! </w:t>
      </w:r>
      <w:r w:rsidRPr="00004386">
        <w:rPr>
          <w:sz w:val="22"/>
          <w:szCs w:val="22"/>
        </w:rPr>
        <w:t xml:space="preserve"> </w:t>
      </w:r>
    </w:p>
    <w:p w14:paraId="057073F3" w14:textId="77777777" w:rsidR="005104DA" w:rsidRDefault="005104DA" w:rsidP="005104DA"/>
    <w:p w14:paraId="461CDC70" w14:textId="77777777" w:rsidR="005104DA" w:rsidRDefault="005104DA" w:rsidP="005104DA"/>
    <w:p w14:paraId="5C418024" w14:textId="77777777" w:rsidR="005104DA" w:rsidRPr="00293DCA" w:rsidRDefault="005104DA" w:rsidP="005104DA">
      <w:r>
        <w:rPr>
          <w:b/>
          <w:sz w:val="28"/>
          <w:szCs w:val="28"/>
          <w:u w:val="single"/>
        </w:rPr>
        <w:t xml:space="preserve">COMPREHENSIVE---CERTIFIED STAFF </w:t>
      </w:r>
      <w:r w:rsidRPr="00627663">
        <w:rPr>
          <w:b/>
          <w:sz w:val="28"/>
          <w:szCs w:val="28"/>
          <w:u w:val="single"/>
        </w:rPr>
        <w:t xml:space="preserve">WITHOUT THREE </w:t>
      </w:r>
      <w:r>
        <w:rPr>
          <w:b/>
          <w:sz w:val="28"/>
          <w:szCs w:val="28"/>
          <w:u w:val="single"/>
        </w:rPr>
        <w:t>YEARS OF TEACHING EXPERIENCE</w:t>
      </w:r>
      <w:r w:rsidRPr="00627663">
        <w:rPr>
          <w:b/>
          <w:sz w:val="28"/>
          <w:szCs w:val="28"/>
          <w:u w:val="single"/>
        </w:rPr>
        <w:t>:</w:t>
      </w:r>
    </w:p>
    <w:p w14:paraId="57DDBB8B" w14:textId="77777777" w:rsidR="005104DA" w:rsidRDefault="005104DA" w:rsidP="005104DA">
      <w:pPr>
        <w:pStyle w:val="Heading2"/>
        <w:ind w:left="360" w:hanging="360"/>
        <w:rPr>
          <w:rFonts w:ascii="Times New Roman" w:hAnsi="Times New Roman"/>
          <w:sz w:val="22"/>
          <w:szCs w:val="22"/>
        </w:rPr>
      </w:pPr>
    </w:p>
    <w:p w14:paraId="7070B4DC" w14:textId="26AAD5D7" w:rsidR="005104DA" w:rsidRDefault="005104DA" w:rsidP="005104DA">
      <w:pPr>
        <w:pStyle w:val="Heading2"/>
        <w:ind w:left="360" w:hanging="360"/>
        <w:rPr>
          <w:rFonts w:ascii="Times New Roman" w:hAnsi="Times New Roman"/>
          <w:sz w:val="22"/>
          <w:szCs w:val="22"/>
        </w:rPr>
      </w:pPr>
      <w:r>
        <w:rPr>
          <w:rFonts w:ascii="Times New Roman" w:hAnsi="Times New Roman"/>
          <w:sz w:val="22"/>
          <w:szCs w:val="22"/>
        </w:rPr>
        <w:t>August 2</w:t>
      </w:r>
      <w:r w:rsidR="00AA3186">
        <w:rPr>
          <w:rFonts w:ascii="Times New Roman" w:hAnsi="Times New Roman"/>
          <w:sz w:val="22"/>
          <w:szCs w:val="22"/>
        </w:rPr>
        <w:t>8</w:t>
      </w:r>
      <w:r>
        <w:rPr>
          <w:rFonts w:ascii="Times New Roman" w:hAnsi="Times New Roman"/>
          <w:sz w:val="22"/>
          <w:szCs w:val="22"/>
        </w:rPr>
        <w:t>, 202</w:t>
      </w:r>
      <w:r w:rsidR="00AA3186">
        <w:rPr>
          <w:rFonts w:ascii="Times New Roman" w:hAnsi="Times New Roman"/>
          <w:sz w:val="22"/>
          <w:szCs w:val="22"/>
        </w:rPr>
        <w:t>4</w:t>
      </w:r>
    </w:p>
    <w:p w14:paraId="2ED7554F" w14:textId="77777777" w:rsidR="005104DA" w:rsidRPr="00293DCA" w:rsidRDefault="005104DA" w:rsidP="005104DA">
      <w:pPr>
        <w:pStyle w:val="Heading3"/>
        <w:numPr>
          <w:ilvl w:val="0"/>
          <w:numId w:val="1"/>
        </w:numPr>
        <w:tabs>
          <w:tab w:val="clear" w:pos="720"/>
        </w:tabs>
        <w:ind w:left="360"/>
        <w:rPr>
          <w:rFonts w:ascii="Times New Roman" w:hAnsi="Times New Roman"/>
          <w:b w:val="0"/>
          <w:sz w:val="22"/>
          <w:szCs w:val="22"/>
        </w:rPr>
      </w:pPr>
      <w:r w:rsidRPr="009073DB">
        <w:rPr>
          <w:rFonts w:ascii="Times New Roman" w:hAnsi="Times New Roman"/>
          <w:b w:val="0"/>
          <w:sz w:val="22"/>
          <w:szCs w:val="22"/>
        </w:rPr>
        <w:t>Complete Orientation during first 10 days of school.  This orientation consists of informing/training certified staff members concerning the evaluation process, various certified evaluations rubrics, state evaluation policy and personnel planning calendar can be located. (All Orientation materials can be fou</w:t>
      </w:r>
      <w:r>
        <w:rPr>
          <w:rFonts w:ascii="Times New Roman" w:hAnsi="Times New Roman"/>
          <w:b w:val="0"/>
          <w:sz w:val="22"/>
          <w:szCs w:val="22"/>
        </w:rPr>
        <w:t>nd on the HR Department Webpage-Certified Employee Evaluation Information</w:t>
      </w:r>
      <w:r w:rsidRPr="00293DCA">
        <w:rPr>
          <w:rFonts w:ascii="Times New Roman" w:hAnsi="Times New Roman"/>
          <w:b w:val="0"/>
          <w:sz w:val="22"/>
          <w:szCs w:val="22"/>
        </w:rPr>
        <w:t>.</w:t>
      </w:r>
      <w:r w:rsidRPr="00293DCA">
        <w:rPr>
          <w:rFonts w:ascii="Times New Roman" w:hAnsi="Times New Roman"/>
          <w:sz w:val="22"/>
          <w:szCs w:val="22"/>
        </w:rPr>
        <w:t>)</w:t>
      </w:r>
    </w:p>
    <w:p w14:paraId="15F07512" w14:textId="5A1085B7" w:rsidR="005104DA" w:rsidRPr="00206B23" w:rsidRDefault="005104DA" w:rsidP="005104DA">
      <w:pPr>
        <w:pStyle w:val="Heading2"/>
        <w:ind w:left="360" w:hanging="360"/>
        <w:rPr>
          <w:rFonts w:ascii="Times New Roman" w:hAnsi="Times New Roman"/>
          <w:sz w:val="22"/>
          <w:szCs w:val="22"/>
        </w:rPr>
      </w:pPr>
      <w:r>
        <w:rPr>
          <w:rFonts w:ascii="Times New Roman" w:hAnsi="Times New Roman"/>
          <w:sz w:val="22"/>
          <w:szCs w:val="22"/>
        </w:rPr>
        <w:t>September 2</w:t>
      </w:r>
      <w:r w:rsidR="00AA3186">
        <w:rPr>
          <w:rFonts w:ascii="Times New Roman" w:hAnsi="Times New Roman"/>
          <w:sz w:val="22"/>
          <w:szCs w:val="22"/>
        </w:rPr>
        <w:t>0</w:t>
      </w:r>
      <w:r>
        <w:rPr>
          <w:rFonts w:ascii="Times New Roman" w:hAnsi="Times New Roman"/>
          <w:sz w:val="22"/>
          <w:szCs w:val="22"/>
        </w:rPr>
        <w:t>, 202</w:t>
      </w:r>
      <w:r w:rsidR="00AA3186">
        <w:rPr>
          <w:rFonts w:ascii="Times New Roman" w:hAnsi="Times New Roman"/>
          <w:sz w:val="22"/>
          <w:szCs w:val="22"/>
        </w:rPr>
        <w:t>4</w:t>
      </w:r>
    </w:p>
    <w:p w14:paraId="44C7DDF3" w14:textId="77777777" w:rsidR="005104DA" w:rsidRPr="00293DCA" w:rsidRDefault="005104DA" w:rsidP="005104DA">
      <w:pPr>
        <w:pStyle w:val="Heading3"/>
        <w:numPr>
          <w:ilvl w:val="0"/>
          <w:numId w:val="1"/>
        </w:numPr>
        <w:tabs>
          <w:tab w:val="clear" w:pos="720"/>
        </w:tabs>
        <w:ind w:left="360"/>
        <w:rPr>
          <w:rFonts w:ascii="Times New Roman" w:hAnsi="Times New Roman"/>
          <w:b w:val="0"/>
          <w:sz w:val="22"/>
          <w:szCs w:val="22"/>
        </w:rPr>
      </w:pPr>
      <w:r w:rsidRPr="00206B23">
        <w:rPr>
          <w:rFonts w:ascii="Times New Roman" w:hAnsi="Times New Roman"/>
          <w:b w:val="0"/>
          <w:sz w:val="22"/>
          <w:szCs w:val="22"/>
        </w:rPr>
        <w:t>Due date for completion and approval by principal of the Professional Development Plan (P</w:t>
      </w:r>
      <w:r>
        <w:rPr>
          <w:rFonts w:ascii="Times New Roman" w:hAnsi="Times New Roman"/>
          <w:b w:val="0"/>
          <w:sz w:val="22"/>
          <w:szCs w:val="22"/>
        </w:rPr>
        <w:t>DP) for each certified staff member on the North Carolina Educator Evaluation System (NCEES).  Certified staff on NCEE</w:t>
      </w:r>
      <w:r w:rsidRPr="00206B23">
        <w:rPr>
          <w:rFonts w:ascii="Times New Roman" w:hAnsi="Times New Roman"/>
          <w:b w:val="0"/>
          <w:sz w:val="22"/>
          <w:szCs w:val="22"/>
        </w:rPr>
        <w:t>S should complete self-assessment prior to setting goals for P</w:t>
      </w:r>
      <w:r>
        <w:rPr>
          <w:rFonts w:ascii="Times New Roman" w:hAnsi="Times New Roman"/>
          <w:b w:val="0"/>
          <w:sz w:val="22"/>
          <w:szCs w:val="22"/>
        </w:rPr>
        <w:t xml:space="preserve">DP.  Self-assessment </w:t>
      </w:r>
      <w:r w:rsidRPr="00206B23">
        <w:rPr>
          <w:rFonts w:ascii="Times New Roman" w:hAnsi="Times New Roman"/>
          <w:b w:val="0"/>
          <w:sz w:val="22"/>
          <w:szCs w:val="22"/>
        </w:rPr>
        <w:t xml:space="preserve">is not shared.  </w:t>
      </w:r>
      <w:r>
        <w:rPr>
          <w:rFonts w:ascii="Times New Roman" w:hAnsi="Times New Roman"/>
          <w:b w:val="0"/>
          <w:sz w:val="22"/>
          <w:szCs w:val="22"/>
        </w:rPr>
        <w:t>Mentors should be included in PDP discussions for Beginning Teachers and need to sign as well.</w:t>
      </w:r>
    </w:p>
    <w:p w14:paraId="429A85C6" w14:textId="7935F825" w:rsidR="005104DA" w:rsidRPr="00355687" w:rsidRDefault="005104DA" w:rsidP="005104DA">
      <w:pPr>
        <w:ind w:left="360" w:hanging="360"/>
        <w:jc w:val="both"/>
        <w:rPr>
          <w:b/>
          <w:sz w:val="22"/>
          <w:szCs w:val="22"/>
          <w:u w:val="single"/>
        </w:rPr>
      </w:pPr>
      <w:r>
        <w:rPr>
          <w:b/>
          <w:sz w:val="22"/>
          <w:szCs w:val="22"/>
          <w:u w:val="single"/>
        </w:rPr>
        <w:t>October 2</w:t>
      </w:r>
      <w:r w:rsidR="00AA3186">
        <w:rPr>
          <w:b/>
          <w:sz w:val="22"/>
          <w:szCs w:val="22"/>
          <w:u w:val="single"/>
        </w:rPr>
        <w:t>5</w:t>
      </w:r>
      <w:r>
        <w:rPr>
          <w:b/>
          <w:sz w:val="22"/>
          <w:szCs w:val="22"/>
          <w:u w:val="single"/>
        </w:rPr>
        <w:t>,</w:t>
      </w:r>
      <w:r w:rsidRPr="00206B23">
        <w:rPr>
          <w:b/>
          <w:sz w:val="22"/>
          <w:szCs w:val="22"/>
          <w:u w:val="single"/>
        </w:rPr>
        <w:t xml:space="preserve"> 20</w:t>
      </w:r>
      <w:r>
        <w:rPr>
          <w:b/>
          <w:sz w:val="22"/>
          <w:szCs w:val="22"/>
          <w:u w:val="single"/>
        </w:rPr>
        <w:t>2</w:t>
      </w:r>
      <w:r w:rsidR="00AA3186">
        <w:rPr>
          <w:b/>
          <w:sz w:val="22"/>
          <w:szCs w:val="22"/>
          <w:u w:val="single"/>
        </w:rPr>
        <w:t>4</w:t>
      </w:r>
    </w:p>
    <w:p w14:paraId="3D0AD63F" w14:textId="77777777" w:rsidR="005104DA" w:rsidRPr="00293DCA" w:rsidRDefault="005104DA" w:rsidP="005104DA">
      <w:pPr>
        <w:pStyle w:val="BodyTextIndent2"/>
        <w:numPr>
          <w:ilvl w:val="0"/>
          <w:numId w:val="1"/>
        </w:numPr>
        <w:tabs>
          <w:tab w:val="clear" w:pos="720"/>
        </w:tabs>
        <w:ind w:left="360"/>
        <w:rPr>
          <w:sz w:val="22"/>
          <w:szCs w:val="22"/>
        </w:rPr>
      </w:pPr>
      <w:r w:rsidRPr="00C06BD8">
        <w:rPr>
          <w:rFonts w:ascii="Times New Roman" w:hAnsi="Times New Roman"/>
          <w:sz w:val="22"/>
          <w:szCs w:val="22"/>
        </w:rPr>
        <w:t xml:space="preserve">Due date for the first observation (announced) of any certified staff who does not have three years of service.  </w:t>
      </w:r>
    </w:p>
    <w:p w14:paraId="63C9F624" w14:textId="18F10FC5" w:rsidR="005104DA" w:rsidRPr="00206B23" w:rsidRDefault="005104DA" w:rsidP="005104DA">
      <w:pPr>
        <w:ind w:left="360" w:hanging="360"/>
        <w:jc w:val="both"/>
        <w:rPr>
          <w:sz w:val="22"/>
          <w:szCs w:val="22"/>
        </w:rPr>
      </w:pPr>
      <w:r>
        <w:rPr>
          <w:b/>
          <w:sz w:val="22"/>
          <w:szCs w:val="22"/>
          <w:u w:val="single"/>
        </w:rPr>
        <w:t xml:space="preserve">December </w:t>
      </w:r>
      <w:r w:rsidR="00A6004C">
        <w:rPr>
          <w:b/>
          <w:sz w:val="22"/>
          <w:szCs w:val="22"/>
          <w:u w:val="single"/>
        </w:rPr>
        <w:t>20</w:t>
      </w:r>
      <w:r w:rsidRPr="00206B23">
        <w:rPr>
          <w:b/>
          <w:sz w:val="22"/>
          <w:szCs w:val="22"/>
          <w:u w:val="single"/>
        </w:rPr>
        <w:t>, 20</w:t>
      </w:r>
      <w:r>
        <w:rPr>
          <w:b/>
          <w:sz w:val="22"/>
          <w:szCs w:val="22"/>
          <w:u w:val="single"/>
        </w:rPr>
        <w:t>2</w:t>
      </w:r>
      <w:r w:rsidR="00A6004C">
        <w:rPr>
          <w:b/>
          <w:sz w:val="22"/>
          <w:szCs w:val="22"/>
          <w:u w:val="single"/>
        </w:rPr>
        <w:t>4</w:t>
      </w:r>
    </w:p>
    <w:p w14:paraId="55F4B950" w14:textId="77777777" w:rsidR="005104DA" w:rsidRPr="00C06BD8" w:rsidRDefault="005104DA" w:rsidP="005104DA">
      <w:pPr>
        <w:pStyle w:val="BodyTextIndent2"/>
        <w:numPr>
          <w:ilvl w:val="0"/>
          <w:numId w:val="1"/>
        </w:numPr>
        <w:tabs>
          <w:tab w:val="clear" w:pos="720"/>
        </w:tabs>
        <w:ind w:left="360"/>
        <w:rPr>
          <w:sz w:val="22"/>
          <w:szCs w:val="22"/>
        </w:rPr>
      </w:pPr>
      <w:r w:rsidRPr="00C06BD8">
        <w:rPr>
          <w:rFonts w:ascii="Times New Roman" w:hAnsi="Times New Roman"/>
          <w:sz w:val="22"/>
          <w:szCs w:val="22"/>
        </w:rPr>
        <w:t>Due date for the second observation of any certified staff</w:t>
      </w:r>
      <w:r>
        <w:rPr>
          <w:rFonts w:ascii="Times New Roman" w:hAnsi="Times New Roman"/>
          <w:sz w:val="22"/>
          <w:szCs w:val="22"/>
        </w:rPr>
        <w:t xml:space="preserve"> who does not have three years of service</w:t>
      </w:r>
      <w:r w:rsidRPr="00C06BD8">
        <w:rPr>
          <w:rFonts w:ascii="Times New Roman" w:hAnsi="Times New Roman"/>
          <w:sz w:val="22"/>
          <w:szCs w:val="22"/>
        </w:rPr>
        <w:t xml:space="preserve">.  </w:t>
      </w:r>
    </w:p>
    <w:p w14:paraId="28762408" w14:textId="77777777" w:rsidR="005104DA" w:rsidRPr="00C06BD8" w:rsidRDefault="005104DA" w:rsidP="005104DA">
      <w:pPr>
        <w:pStyle w:val="BodyTextIndent2"/>
        <w:numPr>
          <w:ilvl w:val="0"/>
          <w:numId w:val="1"/>
        </w:numPr>
        <w:tabs>
          <w:tab w:val="clear" w:pos="720"/>
        </w:tabs>
        <w:ind w:left="360"/>
        <w:rPr>
          <w:rFonts w:ascii="Times New Roman" w:hAnsi="Times New Roman"/>
          <w:sz w:val="22"/>
          <w:szCs w:val="22"/>
        </w:rPr>
      </w:pPr>
      <w:r>
        <w:rPr>
          <w:rFonts w:ascii="Times New Roman" w:hAnsi="Times New Roman"/>
          <w:sz w:val="22"/>
          <w:szCs w:val="22"/>
        </w:rPr>
        <w:t>Due date for mid-year review of PDPs for any certified staff who does not have three years of service.</w:t>
      </w:r>
    </w:p>
    <w:p w14:paraId="575104F2" w14:textId="77777777" w:rsidR="005104DA" w:rsidRPr="00293DCA" w:rsidRDefault="005104DA" w:rsidP="005104DA">
      <w:pPr>
        <w:pStyle w:val="BodyTextIndent2"/>
        <w:numPr>
          <w:ilvl w:val="0"/>
          <w:numId w:val="1"/>
        </w:numPr>
        <w:tabs>
          <w:tab w:val="clear" w:pos="720"/>
        </w:tabs>
        <w:ind w:left="360"/>
        <w:rPr>
          <w:rFonts w:ascii="Times New Roman" w:hAnsi="Times New Roman"/>
          <w:sz w:val="22"/>
          <w:szCs w:val="22"/>
        </w:rPr>
      </w:pPr>
      <w:r w:rsidRPr="00AA6504">
        <w:rPr>
          <w:rFonts w:ascii="Times New Roman" w:hAnsi="Times New Roman"/>
          <w:sz w:val="22"/>
          <w:szCs w:val="22"/>
        </w:rPr>
        <w:t xml:space="preserve">Suggested target date to review performance and employment options with all personnel including documentation review for </w:t>
      </w:r>
      <w:r w:rsidRPr="00AA6504">
        <w:rPr>
          <w:rFonts w:ascii="Times New Roman" w:hAnsi="Times New Roman"/>
          <w:i/>
          <w:iCs/>
          <w:sz w:val="22"/>
          <w:szCs w:val="22"/>
        </w:rPr>
        <w:t>probable</w:t>
      </w:r>
      <w:r w:rsidRPr="00AA6504">
        <w:rPr>
          <w:rFonts w:ascii="Times New Roman" w:hAnsi="Times New Roman"/>
          <w:sz w:val="22"/>
          <w:szCs w:val="22"/>
        </w:rPr>
        <w:t xml:space="preserve"> nonrenewals.</w:t>
      </w:r>
    </w:p>
    <w:p w14:paraId="5A37A10A" w14:textId="15423773" w:rsidR="005104DA" w:rsidRPr="00206B23" w:rsidRDefault="005104DA" w:rsidP="005104DA">
      <w:pPr>
        <w:ind w:left="360" w:hanging="360"/>
        <w:jc w:val="both"/>
        <w:rPr>
          <w:sz w:val="22"/>
          <w:szCs w:val="22"/>
        </w:rPr>
      </w:pPr>
      <w:r>
        <w:rPr>
          <w:b/>
          <w:sz w:val="22"/>
          <w:szCs w:val="22"/>
          <w:u w:val="single"/>
        </w:rPr>
        <w:t>February 2</w:t>
      </w:r>
      <w:r w:rsidR="00A6004C">
        <w:rPr>
          <w:b/>
          <w:sz w:val="22"/>
          <w:szCs w:val="22"/>
          <w:u w:val="single"/>
        </w:rPr>
        <w:t>1</w:t>
      </w:r>
      <w:r>
        <w:rPr>
          <w:b/>
          <w:sz w:val="22"/>
          <w:szCs w:val="22"/>
          <w:u w:val="single"/>
        </w:rPr>
        <w:t>, 202</w:t>
      </w:r>
      <w:r w:rsidR="00A6004C">
        <w:rPr>
          <w:b/>
          <w:sz w:val="22"/>
          <w:szCs w:val="22"/>
          <w:u w:val="single"/>
        </w:rPr>
        <w:t>5</w:t>
      </w:r>
    </w:p>
    <w:p w14:paraId="2329D068" w14:textId="77777777" w:rsidR="005104DA" w:rsidRPr="00293DCA" w:rsidRDefault="005104DA" w:rsidP="005104DA">
      <w:pPr>
        <w:pStyle w:val="BodyTextIndent2"/>
        <w:numPr>
          <w:ilvl w:val="0"/>
          <w:numId w:val="1"/>
        </w:numPr>
        <w:tabs>
          <w:tab w:val="clear" w:pos="720"/>
        </w:tabs>
        <w:ind w:left="360"/>
        <w:rPr>
          <w:sz w:val="22"/>
          <w:szCs w:val="22"/>
        </w:rPr>
      </w:pPr>
      <w:r w:rsidRPr="00C06BD8">
        <w:rPr>
          <w:rFonts w:ascii="Times New Roman" w:hAnsi="Times New Roman"/>
          <w:sz w:val="22"/>
          <w:szCs w:val="22"/>
        </w:rPr>
        <w:t xml:space="preserve">Due date for the third observation of any certified staff who does not have three years of service.  </w:t>
      </w:r>
      <w:r w:rsidRPr="00C06BD8">
        <w:rPr>
          <w:rFonts w:ascii="Times New Roman" w:hAnsi="Times New Roman"/>
          <w:b/>
          <w:sz w:val="22"/>
          <w:szCs w:val="22"/>
        </w:rPr>
        <w:t>It is recommended to use Peer Observers fo</w:t>
      </w:r>
      <w:r>
        <w:rPr>
          <w:rFonts w:ascii="Times New Roman" w:hAnsi="Times New Roman"/>
          <w:b/>
          <w:sz w:val="22"/>
          <w:szCs w:val="22"/>
        </w:rPr>
        <w:t>r teachers at this time.</w:t>
      </w:r>
    </w:p>
    <w:p w14:paraId="162CDC1B" w14:textId="794817BC" w:rsidR="005104DA" w:rsidRPr="00F963E5" w:rsidRDefault="005104DA" w:rsidP="005104DA">
      <w:pPr>
        <w:ind w:left="360" w:hanging="360"/>
        <w:jc w:val="both"/>
        <w:rPr>
          <w:b/>
          <w:sz w:val="22"/>
          <w:szCs w:val="22"/>
          <w:u w:val="single"/>
        </w:rPr>
      </w:pPr>
      <w:r>
        <w:rPr>
          <w:b/>
          <w:sz w:val="22"/>
          <w:szCs w:val="22"/>
          <w:u w:val="single"/>
        </w:rPr>
        <w:t>April 1</w:t>
      </w:r>
      <w:r w:rsidR="00A6004C">
        <w:rPr>
          <w:b/>
          <w:sz w:val="22"/>
          <w:szCs w:val="22"/>
          <w:u w:val="single"/>
        </w:rPr>
        <w:t>7</w:t>
      </w:r>
      <w:r>
        <w:rPr>
          <w:b/>
          <w:sz w:val="22"/>
          <w:szCs w:val="22"/>
          <w:u w:val="single"/>
        </w:rPr>
        <w:t>, 202</w:t>
      </w:r>
      <w:r w:rsidR="00A6004C">
        <w:rPr>
          <w:b/>
          <w:sz w:val="22"/>
          <w:szCs w:val="22"/>
          <w:u w:val="single"/>
        </w:rPr>
        <w:t>5</w:t>
      </w:r>
    </w:p>
    <w:p w14:paraId="5204C5BC" w14:textId="77777777" w:rsidR="005104DA" w:rsidRPr="00F963E5" w:rsidRDefault="005104DA" w:rsidP="005104DA">
      <w:pPr>
        <w:numPr>
          <w:ilvl w:val="0"/>
          <w:numId w:val="3"/>
        </w:numPr>
        <w:tabs>
          <w:tab w:val="clear" w:pos="1440"/>
        </w:tabs>
        <w:ind w:left="360"/>
        <w:jc w:val="both"/>
        <w:rPr>
          <w:sz w:val="22"/>
          <w:szCs w:val="22"/>
        </w:rPr>
      </w:pPr>
      <w:r w:rsidRPr="00F963E5">
        <w:rPr>
          <w:sz w:val="22"/>
          <w:szCs w:val="22"/>
        </w:rPr>
        <w:t xml:space="preserve">Due date for the fourth observation of any certified staff who does not have three years of service </w:t>
      </w:r>
      <w:r w:rsidRPr="00F963E5">
        <w:rPr>
          <w:b/>
          <w:i/>
          <w:sz w:val="22"/>
          <w:szCs w:val="22"/>
          <w:u w:val="single"/>
        </w:rPr>
        <w:t xml:space="preserve">with performance concerns that may lead to nonrenewal. </w:t>
      </w:r>
    </w:p>
    <w:p w14:paraId="1C22938B" w14:textId="78E693FF" w:rsidR="005104DA" w:rsidRPr="00F963E5" w:rsidRDefault="005104DA" w:rsidP="005104DA">
      <w:pPr>
        <w:ind w:left="360" w:hanging="360"/>
        <w:jc w:val="both"/>
        <w:rPr>
          <w:sz w:val="22"/>
          <w:szCs w:val="22"/>
        </w:rPr>
      </w:pPr>
      <w:r>
        <w:rPr>
          <w:b/>
          <w:sz w:val="22"/>
          <w:szCs w:val="22"/>
          <w:u w:val="single"/>
        </w:rPr>
        <w:t xml:space="preserve">May </w:t>
      </w:r>
      <w:r w:rsidR="0016548E">
        <w:rPr>
          <w:b/>
          <w:sz w:val="22"/>
          <w:szCs w:val="22"/>
          <w:u w:val="single"/>
        </w:rPr>
        <w:t>2</w:t>
      </w:r>
      <w:r>
        <w:rPr>
          <w:b/>
          <w:sz w:val="22"/>
          <w:szCs w:val="22"/>
          <w:u w:val="single"/>
        </w:rPr>
        <w:t>, 202</w:t>
      </w:r>
      <w:r w:rsidR="0016548E">
        <w:rPr>
          <w:b/>
          <w:sz w:val="22"/>
          <w:szCs w:val="22"/>
          <w:u w:val="single"/>
        </w:rPr>
        <w:t>5</w:t>
      </w:r>
    </w:p>
    <w:p w14:paraId="7582F197" w14:textId="77777777" w:rsidR="005104DA" w:rsidRPr="00F963E5" w:rsidRDefault="005104DA" w:rsidP="005104DA">
      <w:pPr>
        <w:numPr>
          <w:ilvl w:val="0"/>
          <w:numId w:val="3"/>
        </w:numPr>
        <w:tabs>
          <w:tab w:val="clear" w:pos="1440"/>
        </w:tabs>
        <w:ind w:left="360"/>
        <w:jc w:val="both"/>
        <w:rPr>
          <w:sz w:val="22"/>
          <w:szCs w:val="22"/>
        </w:rPr>
      </w:pPr>
      <w:r w:rsidRPr="00F963E5">
        <w:rPr>
          <w:sz w:val="22"/>
          <w:szCs w:val="22"/>
        </w:rPr>
        <w:t xml:space="preserve">Due date for the Full Summary Rating Evaluation for any certified staff who does not have three years of service </w:t>
      </w:r>
      <w:r w:rsidRPr="00F963E5">
        <w:rPr>
          <w:b/>
          <w:i/>
          <w:sz w:val="22"/>
          <w:szCs w:val="22"/>
          <w:u w:val="single"/>
        </w:rPr>
        <w:t xml:space="preserve">with performance concerns that may lead to nonrenewal. </w:t>
      </w:r>
    </w:p>
    <w:p w14:paraId="3B7B339A" w14:textId="77777777" w:rsidR="005104DA" w:rsidRPr="00F963E5" w:rsidRDefault="005104DA" w:rsidP="005104DA">
      <w:pPr>
        <w:numPr>
          <w:ilvl w:val="0"/>
          <w:numId w:val="3"/>
        </w:numPr>
        <w:tabs>
          <w:tab w:val="clear" w:pos="1440"/>
        </w:tabs>
        <w:ind w:left="360"/>
        <w:jc w:val="both"/>
        <w:rPr>
          <w:sz w:val="22"/>
          <w:szCs w:val="22"/>
        </w:rPr>
      </w:pPr>
      <w:r w:rsidRPr="00F963E5">
        <w:rPr>
          <w:sz w:val="22"/>
          <w:szCs w:val="22"/>
        </w:rPr>
        <w:t xml:space="preserve">Due date for final completed PDP review for any certified staff who does not have three years of service </w:t>
      </w:r>
      <w:r w:rsidRPr="00F963E5">
        <w:rPr>
          <w:b/>
          <w:i/>
          <w:sz w:val="22"/>
          <w:szCs w:val="22"/>
          <w:u w:val="single"/>
        </w:rPr>
        <w:t xml:space="preserve">with performance concerns that may lead to nonrenewal. </w:t>
      </w:r>
    </w:p>
    <w:p w14:paraId="00777DA1" w14:textId="0659AC5B" w:rsidR="005104DA" w:rsidRPr="00F963E5" w:rsidRDefault="005104DA" w:rsidP="005104DA">
      <w:pPr>
        <w:ind w:left="360" w:hanging="360"/>
        <w:jc w:val="both"/>
        <w:rPr>
          <w:b/>
          <w:sz w:val="22"/>
          <w:szCs w:val="22"/>
          <w:u w:val="single"/>
        </w:rPr>
      </w:pPr>
      <w:r>
        <w:rPr>
          <w:b/>
          <w:sz w:val="22"/>
          <w:szCs w:val="22"/>
          <w:u w:val="single"/>
        </w:rPr>
        <w:t>May 2</w:t>
      </w:r>
      <w:r w:rsidR="0016548E">
        <w:rPr>
          <w:b/>
          <w:sz w:val="22"/>
          <w:szCs w:val="22"/>
          <w:u w:val="single"/>
        </w:rPr>
        <w:t>3</w:t>
      </w:r>
      <w:r>
        <w:rPr>
          <w:b/>
          <w:sz w:val="22"/>
          <w:szCs w:val="22"/>
          <w:u w:val="single"/>
        </w:rPr>
        <w:t>, 202</w:t>
      </w:r>
      <w:r w:rsidR="0016548E">
        <w:rPr>
          <w:b/>
          <w:sz w:val="22"/>
          <w:szCs w:val="22"/>
          <w:u w:val="single"/>
        </w:rPr>
        <w:t>5</w:t>
      </w:r>
    </w:p>
    <w:p w14:paraId="031B456F" w14:textId="77777777" w:rsidR="005104DA" w:rsidRPr="00F963E5" w:rsidRDefault="005104DA" w:rsidP="005104DA">
      <w:pPr>
        <w:pStyle w:val="BodyTextIndent2"/>
        <w:numPr>
          <w:ilvl w:val="0"/>
          <w:numId w:val="1"/>
        </w:numPr>
        <w:tabs>
          <w:tab w:val="clear" w:pos="720"/>
        </w:tabs>
        <w:ind w:left="360"/>
        <w:rPr>
          <w:rFonts w:ascii="Times New Roman" w:hAnsi="Times New Roman"/>
          <w:sz w:val="22"/>
          <w:szCs w:val="22"/>
        </w:rPr>
      </w:pPr>
      <w:r w:rsidRPr="00F963E5">
        <w:rPr>
          <w:rFonts w:ascii="Times New Roman" w:hAnsi="Times New Roman"/>
          <w:sz w:val="22"/>
          <w:szCs w:val="22"/>
        </w:rPr>
        <w:t xml:space="preserve">Due date for the fourth observation of any of any certified staff who does not have three years of service </w:t>
      </w:r>
      <w:r w:rsidRPr="00F963E5">
        <w:rPr>
          <w:rFonts w:ascii="Times New Roman" w:hAnsi="Times New Roman"/>
          <w:b/>
          <w:i/>
          <w:sz w:val="22"/>
          <w:szCs w:val="22"/>
          <w:u w:val="single"/>
        </w:rPr>
        <w:t>with no performance concerns.</w:t>
      </w:r>
    </w:p>
    <w:p w14:paraId="484372CA" w14:textId="608A2710" w:rsidR="005104DA" w:rsidRPr="0096017F" w:rsidRDefault="005104DA" w:rsidP="005104DA">
      <w:pPr>
        <w:ind w:left="360" w:hanging="360"/>
        <w:jc w:val="both"/>
        <w:rPr>
          <w:sz w:val="22"/>
          <w:szCs w:val="22"/>
        </w:rPr>
      </w:pPr>
      <w:r>
        <w:rPr>
          <w:b/>
          <w:sz w:val="22"/>
          <w:szCs w:val="22"/>
          <w:u w:val="single"/>
        </w:rPr>
        <w:t>June 1, 202</w:t>
      </w:r>
      <w:r w:rsidR="0016548E">
        <w:rPr>
          <w:b/>
          <w:sz w:val="22"/>
          <w:szCs w:val="22"/>
          <w:u w:val="single"/>
        </w:rPr>
        <w:t>5</w:t>
      </w:r>
    </w:p>
    <w:p w14:paraId="5E978EF3" w14:textId="77777777" w:rsidR="005104DA" w:rsidRPr="00293DCA" w:rsidRDefault="005104DA" w:rsidP="005104DA">
      <w:pPr>
        <w:numPr>
          <w:ilvl w:val="0"/>
          <w:numId w:val="4"/>
        </w:numPr>
        <w:tabs>
          <w:tab w:val="clear" w:pos="1440"/>
        </w:tabs>
        <w:ind w:left="360"/>
        <w:rPr>
          <w:sz w:val="22"/>
          <w:szCs w:val="22"/>
        </w:rPr>
      </w:pPr>
      <w:r w:rsidRPr="0096017F">
        <w:rPr>
          <w:sz w:val="22"/>
          <w:szCs w:val="22"/>
        </w:rPr>
        <w:t>Superintendent will provid</w:t>
      </w:r>
      <w:r>
        <w:rPr>
          <w:sz w:val="22"/>
          <w:szCs w:val="22"/>
        </w:rPr>
        <w:t>e written notice to certified staff with one-year contracts</w:t>
      </w:r>
      <w:r w:rsidRPr="0096017F">
        <w:rPr>
          <w:sz w:val="22"/>
          <w:szCs w:val="22"/>
        </w:rPr>
        <w:t xml:space="preserve"> of the Superintendent’s intent to reco</w:t>
      </w:r>
      <w:r>
        <w:rPr>
          <w:sz w:val="22"/>
          <w:szCs w:val="22"/>
        </w:rPr>
        <w:t xml:space="preserve">mmend nonrenewal and the employee’s right </w:t>
      </w:r>
      <w:r w:rsidRPr="0096017F">
        <w:rPr>
          <w:sz w:val="22"/>
          <w:szCs w:val="22"/>
        </w:rPr>
        <w:t xml:space="preserve">to </w:t>
      </w:r>
      <w:r>
        <w:rPr>
          <w:sz w:val="22"/>
          <w:szCs w:val="22"/>
        </w:rPr>
        <w:t xml:space="preserve">petition </w:t>
      </w:r>
      <w:r w:rsidRPr="0096017F">
        <w:rPr>
          <w:sz w:val="22"/>
          <w:szCs w:val="22"/>
        </w:rPr>
        <w:t>a hearing before the Board of Education.</w:t>
      </w:r>
    </w:p>
    <w:p w14:paraId="7753F084" w14:textId="51BB2875" w:rsidR="005104DA" w:rsidRPr="0096017F" w:rsidRDefault="005104DA" w:rsidP="005104DA">
      <w:pPr>
        <w:ind w:left="360" w:hanging="360"/>
        <w:jc w:val="both"/>
        <w:rPr>
          <w:b/>
          <w:sz w:val="22"/>
          <w:szCs w:val="22"/>
          <w:u w:val="single"/>
        </w:rPr>
      </w:pPr>
      <w:r>
        <w:rPr>
          <w:b/>
          <w:sz w:val="22"/>
          <w:szCs w:val="22"/>
          <w:u w:val="single"/>
        </w:rPr>
        <w:t>June 1</w:t>
      </w:r>
      <w:r w:rsidR="0016548E">
        <w:rPr>
          <w:b/>
          <w:sz w:val="22"/>
          <w:szCs w:val="22"/>
          <w:u w:val="single"/>
        </w:rPr>
        <w:t>2</w:t>
      </w:r>
      <w:r>
        <w:rPr>
          <w:b/>
          <w:sz w:val="22"/>
          <w:szCs w:val="22"/>
          <w:u w:val="single"/>
        </w:rPr>
        <w:t>, 202</w:t>
      </w:r>
      <w:r w:rsidR="0016548E">
        <w:rPr>
          <w:b/>
          <w:sz w:val="22"/>
          <w:szCs w:val="22"/>
          <w:u w:val="single"/>
        </w:rPr>
        <w:t>5</w:t>
      </w:r>
    </w:p>
    <w:p w14:paraId="6A3EFBE6" w14:textId="77777777" w:rsidR="005104DA" w:rsidRPr="004675D1" w:rsidRDefault="005104DA" w:rsidP="005104DA">
      <w:pPr>
        <w:pStyle w:val="BodyTextIndent2"/>
        <w:numPr>
          <w:ilvl w:val="0"/>
          <w:numId w:val="1"/>
        </w:numPr>
        <w:tabs>
          <w:tab w:val="clear" w:pos="720"/>
        </w:tabs>
        <w:ind w:left="360"/>
        <w:rPr>
          <w:rFonts w:ascii="Times New Roman" w:hAnsi="Times New Roman"/>
          <w:sz w:val="22"/>
          <w:szCs w:val="22"/>
        </w:rPr>
      </w:pPr>
      <w:r w:rsidRPr="009073DB">
        <w:rPr>
          <w:rFonts w:ascii="Times New Roman" w:hAnsi="Times New Roman"/>
          <w:sz w:val="22"/>
          <w:szCs w:val="22"/>
        </w:rPr>
        <w:t xml:space="preserve">Due date for the </w:t>
      </w:r>
      <w:r>
        <w:rPr>
          <w:rFonts w:ascii="Times New Roman" w:hAnsi="Times New Roman"/>
          <w:sz w:val="22"/>
          <w:szCs w:val="22"/>
        </w:rPr>
        <w:t xml:space="preserve">Full </w:t>
      </w:r>
      <w:r w:rsidRPr="009073DB">
        <w:rPr>
          <w:rFonts w:ascii="Times New Roman" w:hAnsi="Times New Roman"/>
          <w:sz w:val="22"/>
          <w:szCs w:val="22"/>
        </w:rPr>
        <w:t xml:space="preserve">Summary Rating Evaluation for </w:t>
      </w:r>
      <w:r>
        <w:rPr>
          <w:rFonts w:ascii="Times New Roman" w:hAnsi="Times New Roman"/>
          <w:sz w:val="22"/>
          <w:szCs w:val="22"/>
        </w:rPr>
        <w:t xml:space="preserve">any certified staff </w:t>
      </w:r>
      <w:r w:rsidRPr="00957AC5">
        <w:rPr>
          <w:rFonts w:ascii="Times New Roman" w:hAnsi="Times New Roman"/>
          <w:sz w:val="22"/>
          <w:szCs w:val="22"/>
        </w:rPr>
        <w:t xml:space="preserve">who does not have three </w:t>
      </w:r>
      <w:r>
        <w:rPr>
          <w:rFonts w:ascii="Times New Roman" w:hAnsi="Times New Roman"/>
          <w:sz w:val="22"/>
          <w:szCs w:val="22"/>
        </w:rPr>
        <w:t xml:space="preserve">years of service </w:t>
      </w:r>
      <w:r w:rsidRPr="009073DB">
        <w:rPr>
          <w:rFonts w:ascii="Times New Roman" w:hAnsi="Times New Roman"/>
          <w:b/>
          <w:i/>
          <w:sz w:val="22"/>
          <w:szCs w:val="22"/>
          <w:u w:val="single"/>
        </w:rPr>
        <w:t>with no performance concerns.</w:t>
      </w:r>
    </w:p>
    <w:p w14:paraId="0D52A1D1" w14:textId="77777777" w:rsidR="005104DA" w:rsidRPr="004675D1" w:rsidRDefault="005104DA" w:rsidP="005104DA">
      <w:pPr>
        <w:pStyle w:val="BodyTextIndent2"/>
        <w:numPr>
          <w:ilvl w:val="0"/>
          <w:numId w:val="1"/>
        </w:numPr>
        <w:tabs>
          <w:tab w:val="clear" w:pos="720"/>
        </w:tabs>
        <w:ind w:left="360"/>
        <w:rPr>
          <w:rFonts w:ascii="Times New Roman" w:hAnsi="Times New Roman"/>
          <w:sz w:val="22"/>
          <w:szCs w:val="22"/>
        </w:rPr>
      </w:pPr>
      <w:r w:rsidRPr="009073DB">
        <w:rPr>
          <w:rFonts w:ascii="Times New Roman" w:hAnsi="Times New Roman"/>
          <w:sz w:val="22"/>
          <w:szCs w:val="22"/>
        </w:rPr>
        <w:t>Due date for final completed PDP review for any</w:t>
      </w:r>
      <w:r>
        <w:rPr>
          <w:rFonts w:ascii="Times New Roman" w:hAnsi="Times New Roman"/>
          <w:sz w:val="22"/>
          <w:szCs w:val="22"/>
        </w:rPr>
        <w:t xml:space="preserve"> certified staff who does not have three years of service </w:t>
      </w:r>
      <w:r w:rsidRPr="009073DB">
        <w:rPr>
          <w:rFonts w:ascii="Times New Roman" w:hAnsi="Times New Roman"/>
          <w:b/>
          <w:i/>
          <w:sz w:val="22"/>
          <w:szCs w:val="22"/>
          <w:u w:val="single"/>
        </w:rPr>
        <w:t>with no performance concerns.</w:t>
      </w:r>
    </w:p>
    <w:p w14:paraId="36167AAF" w14:textId="77777777" w:rsidR="005104DA" w:rsidRDefault="005104DA" w:rsidP="005104DA">
      <w:pPr>
        <w:jc w:val="both"/>
        <w:rPr>
          <w:b/>
          <w:sz w:val="28"/>
          <w:szCs w:val="28"/>
          <w:u w:val="single"/>
        </w:rPr>
      </w:pPr>
    </w:p>
    <w:p w14:paraId="176D686A" w14:textId="77777777" w:rsidR="005104DA" w:rsidRDefault="005104DA" w:rsidP="005104DA">
      <w:pPr>
        <w:jc w:val="both"/>
        <w:rPr>
          <w:b/>
          <w:sz w:val="28"/>
          <w:szCs w:val="28"/>
          <w:u w:val="single"/>
        </w:rPr>
      </w:pPr>
    </w:p>
    <w:p w14:paraId="5B4B6001" w14:textId="77777777" w:rsidR="005104DA" w:rsidRDefault="005104DA" w:rsidP="005104DA">
      <w:pPr>
        <w:jc w:val="both"/>
        <w:rPr>
          <w:b/>
          <w:sz w:val="28"/>
          <w:szCs w:val="28"/>
          <w:u w:val="single"/>
        </w:rPr>
      </w:pPr>
    </w:p>
    <w:p w14:paraId="75AEFAB9" w14:textId="77777777" w:rsidR="005104DA" w:rsidRDefault="005104DA" w:rsidP="005104DA">
      <w:pPr>
        <w:jc w:val="both"/>
        <w:rPr>
          <w:b/>
          <w:sz w:val="28"/>
          <w:szCs w:val="28"/>
          <w:u w:val="single"/>
        </w:rPr>
      </w:pPr>
    </w:p>
    <w:p w14:paraId="54D58EC8" w14:textId="77777777" w:rsidR="005104DA" w:rsidRDefault="005104DA" w:rsidP="005104DA">
      <w:pPr>
        <w:jc w:val="both"/>
        <w:rPr>
          <w:b/>
          <w:sz w:val="28"/>
          <w:szCs w:val="28"/>
          <w:u w:val="single"/>
        </w:rPr>
      </w:pPr>
    </w:p>
    <w:p w14:paraId="1FD36700" w14:textId="77777777" w:rsidR="005104DA" w:rsidRDefault="005104DA" w:rsidP="005104DA">
      <w:pPr>
        <w:jc w:val="both"/>
        <w:rPr>
          <w:b/>
          <w:sz w:val="28"/>
          <w:szCs w:val="28"/>
          <w:u w:val="single"/>
        </w:rPr>
      </w:pPr>
    </w:p>
    <w:p w14:paraId="0C232466" w14:textId="77777777" w:rsidR="005104DA" w:rsidRPr="00293DCA" w:rsidRDefault="005104DA" w:rsidP="005104DA">
      <w:pPr>
        <w:jc w:val="both"/>
        <w:rPr>
          <w:b/>
          <w:sz w:val="28"/>
          <w:szCs w:val="28"/>
          <w:u w:val="single"/>
        </w:rPr>
      </w:pPr>
      <w:r>
        <w:rPr>
          <w:b/>
          <w:sz w:val="28"/>
          <w:szCs w:val="28"/>
          <w:u w:val="single"/>
        </w:rPr>
        <w:t>STANDARD---CERTIFIED STAFF</w:t>
      </w:r>
      <w:r w:rsidRPr="00627663">
        <w:rPr>
          <w:b/>
          <w:sz w:val="28"/>
          <w:szCs w:val="28"/>
          <w:u w:val="single"/>
        </w:rPr>
        <w:t xml:space="preserve"> WITH </w:t>
      </w:r>
      <w:r>
        <w:rPr>
          <w:b/>
          <w:sz w:val="28"/>
          <w:szCs w:val="28"/>
          <w:u w:val="single"/>
        </w:rPr>
        <w:t xml:space="preserve">MORE THAN THREE YEARS OF SERVICE AND/OR </w:t>
      </w:r>
      <w:r w:rsidRPr="00627663">
        <w:rPr>
          <w:b/>
          <w:sz w:val="28"/>
          <w:szCs w:val="28"/>
          <w:u w:val="single"/>
        </w:rPr>
        <w:t>CAREER STATUS IN LICENSURE RENEWAL</w:t>
      </w:r>
      <w:r>
        <w:rPr>
          <w:b/>
          <w:sz w:val="28"/>
          <w:szCs w:val="28"/>
          <w:u w:val="single"/>
        </w:rPr>
        <w:t xml:space="preserve"> YEAR</w:t>
      </w:r>
      <w:r w:rsidRPr="00627663">
        <w:rPr>
          <w:b/>
          <w:sz w:val="28"/>
          <w:szCs w:val="28"/>
          <w:u w:val="single"/>
        </w:rPr>
        <w:t>:</w:t>
      </w:r>
    </w:p>
    <w:p w14:paraId="3B3815C7" w14:textId="1A001C43" w:rsidR="005104DA" w:rsidRDefault="005104DA" w:rsidP="005104DA">
      <w:pPr>
        <w:pStyle w:val="Heading2"/>
        <w:ind w:left="360" w:hanging="360"/>
        <w:rPr>
          <w:rFonts w:ascii="Times New Roman" w:hAnsi="Times New Roman"/>
          <w:sz w:val="22"/>
          <w:szCs w:val="22"/>
        </w:rPr>
      </w:pPr>
      <w:r>
        <w:rPr>
          <w:rFonts w:ascii="Times New Roman" w:hAnsi="Times New Roman"/>
          <w:sz w:val="22"/>
          <w:szCs w:val="22"/>
        </w:rPr>
        <w:t>August 2</w:t>
      </w:r>
      <w:r w:rsidR="0016548E">
        <w:rPr>
          <w:rFonts w:ascii="Times New Roman" w:hAnsi="Times New Roman"/>
          <w:sz w:val="22"/>
          <w:szCs w:val="22"/>
        </w:rPr>
        <w:t>8</w:t>
      </w:r>
      <w:r>
        <w:rPr>
          <w:rFonts w:ascii="Times New Roman" w:hAnsi="Times New Roman"/>
          <w:sz w:val="22"/>
          <w:szCs w:val="22"/>
        </w:rPr>
        <w:t>, 202</w:t>
      </w:r>
      <w:r w:rsidR="0016548E">
        <w:rPr>
          <w:rFonts w:ascii="Times New Roman" w:hAnsi="Times New Roman"/>
          <w:sz w:val="22"/>
          <w:szCs w:val="22"/>
        </w:rPr>
        <w:t>4</w:t>
      </w:r>
    </w:p>
    <w:p w14:paraId="71A83A06" w14:textId="77777777" w:rsidR="005104DA" w:rsidRPr="00293DCA" w:rsidRDefault="005104DA" w:rsidP="005104DA">
      <w:pPr>
        <w:pStyle w:val="Heading3"/>
        <w:numPr>
          <w:ilvl w:val="0"/>
          <w:numId w:val="1"/>
        </w:numPr>
        <w:tabs>
          <w:tab w:val="clear" w:pos="720"/>
        </w:tabs>
        <w:ind w:left="360"/>
        <w:rPr>
          <w:rFonts w:ascii="Times New Roman" w:hAnsi="Times New Roman"/>
          <w:b w:val="0"/>
          <w:sz w:val="22"/>
          <w:szCs w:val="22"/>
        </w:rPr>
      </w:pPr>
      <w:r w:rsidRPr="009073DB">
        <w:rPr>
          <w:rFonts w:ascii="Times New Roman" w:hAnsi="Times New Roman"/>
          <w:b w:val="0"/>
          <w:sz w:val="22"/>
          <w:szCs w:val="22"/>
        </w:rPr>
        <w:t>Complete Orientation during first 10 days of school.  This orientation consists of informing/training certified staff members concerning the evaluation process, various certified evaluations rubrics, state evaluation policy and personnel</w:t>
      </w:r>
      <w:r>
        <w:rPr>
          <w:rFonts w:ascii="Times New Roman" w:hAnsi="Times New Roman"/>
          <w:b w:val="0"/>
          <w:sz w:val="22"/>
          <w:szCs w:val="22"/>
        </w:rPr>
        <w:t xml:space="preserve"> </w:t>
      </w:r>
      <w:r w:rsidRPr="009073DB">
        <w:rPr>
          <w:rFonts w:ascii="Times New Roman" w:hAnsi="Times New Roman"/>
          <w:b w:val="0"/>
          <w:sz w:val="22"/>
          <w:szCs w:val="22"/>
        </w:rPr>
        <w:t>pla</w:t>
      </w:r>
      <w:r>
        <w:rPr>
          <w:rFonts w:ascii="Times New Roman" w:hAnsi="Times New Roman"/>
          <w:b w:val="0"/>
          <w:sz w:val="22"/>
          <w:szCs w:val="22"/>
        </w:rPr>
        <w:t xml:space="preserve">nning calendar can be located. </w:t>
      </w:r>
      <w:r w:rsidRPr="009073DB">
        <w:rPr>
          <w:rFonts w:ascii="Times New Roman" w:hAnsi="Times New Roman"/>
          <w:b w:val="0"/>
          <w:sz w:val="22"/>
          <w:szCs w:val="22"/>
        </w:rPr>
        <w:t>(All Orientation materials can be fou</w:t>
      </w:r>
      <w:r>
        <w:rPr>
          <w:rFonts w:ascii="Times New Roman" w:hAnsi="Times New Roman"/>
          <w:b w:val="0"/>
          <w:sz w:val="22"/>
          <w:szCs w:val="22"/>
        </w:rPr>
        <w:t>nd on the HR Department Webpage-Certified Employee Evaluation Information</w:t>
      </w:r>
      <w:r w:rsidRPr="00293DCA">
        <w:rPr>
          <w:rFonts w:ascii="Times New Roman" w:hAnsi="Times New Roman"/>
          <w:b w:val="0"/>
          <w:sz w:val="22"/>
          <w:szCs w:val="22"/>
        </w:rPr>
        <w:t>.</w:t>
      </w:r>
      <w:r w:rsidRPr="00293DCA">
        <w:rPr>
          <w:rFonts w:ascii="Times New Roman" w:hAnsi="Times New Roman"/>
          <w:sz w:val="22"/>
          <w:szCs w:val="22"/>
        </w:rPr>
        <w:t>)</w:t>
      </w:r>
    </w:p>
    <w:p w14:paraId="5DC6E400" w14:textId="6712B042" w:rsidR="005104DA" w:rsidRPr="00206B23" w:rsidRDefault="005104DA" w:rsidP="005104DA">
      <w:pPr>
        <w:pStyle w:val="Heading2"/>
        <w:rPr>
          <w:rFonts w:ascii="Times New Roman" w:hAnsi="Times New Roman"/>
          <w:sz w:val="22"/>
          <w:szCs w:val="22"/>
        </w:rPr>
      </w:pPr>
      <w:r>
        <w:rPr>
          <w:rFonts w:ascii="Times New Roman" w:hAnsi="Times New Roman"/>
          <w:sz w:val="22"/>
          <w:szCs w:val="22"/>
        </w:rPr>
        <w:t>September 2</w:t>
      </w:r>
      <w:r w:rsidR="0016548E">
        <w:rPr>
          <w:rFonts w:ascii="Times New Roman" w:hAnsi="Times New Roman"/>
          <w:sz w:val="22"/>
          <w:szCs w:val="22"/>
        </w:rPr>
        <w:t>0</w:t>
      </w:r>
      <w:r>
        <w:rPr>
          <w:rFonts w:ascii="Times New Roman" w:hAnsi="Times New Roman"/>
          <w:sz w:val="22"/>
          <w:szCs w:val="22"/>
        </w:rPr>
        <w:t>, 202</w:t>
      </w:r>
      <w:r w:rsidR="0016548E">
        <w:rPr>
          <w:rFonts w:ascii="Times New Roman" w:hAnsi="Times New Roman"/>
          <w:sz w:val="22"/>
          <w:szCs w:val="22"/>
        </w:rPr>
        <w:t>4</w:t>
      </w:r>
    </w:p>
    <w:p w14:paraId="3225BC87" w14:textId="77777777" w:rsidR="005104DA" w:rsidRPr="00293DCA" w:rsidRDefault="005104DA" w:rsidP="005104DA">
      <w:pPr>
        <w:pStyle w:val="Heading3"/>
        <w:numPr>
          <w:ilvl w:val="0"/>
          <w:numId w:val="1"/>
        </w:numPr>
        <w:tabs>
          <w:tab w:val="clear" w:pos="720"/>
        </w:tabs>
        <w:ind w:left="360"/>
        <w:rPr>
          <w:rFonts w:ascii="Times New Roman" w:hAnsi="Times New Roman"/>
          <w:b w:val="0"/>
          <w:sz w:val="22"/>
          <w:szCs w:val="22"/>
        </w:rPr>
      </w:pPr>
      <w:r w:rsidRPr="00206B23">
        <w:rPr>
          <w:rFonts w:ascii="Times New Roman" w:hAnsi="Times New Roman"/>
          <w:b w:val="0"/>
          <w:sz w:val="22"/>
          <w:szCs w:val="22"/>
        </w:rPr>
        <w:t>Due date for completion and approval by principal of the Professional Development Plan (P</w:t>
      </w:r>
      <w:r>
        <w:rPr>
          <w:rFonts w:ascii="Times New Roman" w:hAnsi="Times New Roman"/>
          <w:b w:val="0"/>
          <w:sz w:val="22"/>
          <w:szCs w:val="22"/>
        </w:rPr>
        <w:t>DP) for each certified staff member on the North Carolina Educator Evaluation System (NCEES).  Certified staff on NCEE</w:t>
      </w:r>
      <w:r w:rsidRPr="00206B23">
        <w:rPr>
          <w:rFonts w:ascii="Times New Roman" w:hAnsi="Times New Roman"/>
          <w:b w:val="0"/>
          <w:sz w:val="22"/>
          <w:szCs w:val="22"/>
        </w:rPr>
        <w:t>S should complete self-assessment prior to setting goals for P</w:t>
      </w:r>
      <w:r>
        <w:rPr>
          <w:rFonts w:ascii="Times New Roman" w:hAnsi="Times New Roman"/>
          <w:b w:val="0"/>
          <w:sz w:val="22"/>
          <w:szCs w:val="22"/>
        </w:rPr>
        <w:t>DP.  Self-assessment is not shared.</w:t>
      </w:r>
    </w:p>
    <w:p w14:paraId="6CBE496D" w14:textId="680C4F60" w:rsidR="005104DA" w:rsidRPr="000372E2" w:rsidRDefault="005104DA" w:rsidP="005104DA">
      <w:pPr>
        <w:ind w:left="360" w:hanging="360"/>
        <w:jc w:val="both"/>
        <w:rPr>
          <w:b/>
          <w:sz w:val="22"/>
          <w:szCs w:val="22"/>
          <w:u w:val="single"/>
        </w:rPr>
      </w:pPr>
      <w:r>
        <w:rPr>
          <w:b/>
          <w:sz w:val="22"/>
          <w:szCs w:val="22"/>
          <w:u w:val="single"/>
        </w:rPr>
        <w:t xml:space="preserve">December </w:t>
      </w:r>
      <w:r w:rsidR="0016548E">
        <w:rPr>
          <w:b/>
          <w:sz w:val="22"/>
          <w:szCs w:val="22"/>
          <w:u w:val="single"/>
        </w:rPr>
        <w:t>20</w:t>
      </w:r>
      <w:r w:rsidRPr="00206B23">
        <w:rPr>
          <w:b/>
          <w:sz w:val="22"/>
          <w:szCs w:val="22"/>
          <w:u w:val="single"/>
        </w:rPr>
        <w:t>, 20</w:t>
      </w:r>
      <w:r>
        <w:rPr>
          <w:b/>
          <w:sz w:val="22"/>
          <w:szCs w:val="22"/>
          <w:u w:val="single"/>
        </w:rPr>
        <w:t>2</w:t>
      </w:r>
      <w:r w:rsidR="0016548E">
        <w:rPr>
          <w:b/>
          <w:sz w:val="22"/>
          <w:szCs w:val="22"/>
          <w:u w:val="single"/>
        </w:rPr>
        <w:t>4</w:t>
      </w:r>
    </w:p>
    <w:p w14:paraId="5B13D840" w14:textId="77777777" w:rsidR="005104DA" w:rsidRPr="00293DCA" w:rsidRDefault="005104DA" w:rsidP="005104DA">
      <w:pPr>
        <w:numPr>
          <w:ilvl w:val="0"/>
          <w:numId w:val="2"/>
        </w:numPr>
        <w:tabs>
          <w:tab w:val="clear" w:pos="720"/>
        </w:tabs>
        <w:ind w:left="360"/>
        <w:jc w:val="both"/>
        <w:rPr>
          <w:sz w:val="22"/>
          <w:szCs w:val="22"/>
        </w:rPr>
      </w:pPr>
      <w:r w:rsidRPr="00206B23">
        <w:rPr>
          <w:sz w:val="22"/>
          <w:szCs w:val="22"/>
        </w:rPr>
        <w:t xml:space="preserve">Due date for completion of the first </w:t>
      </w:r>
      <w:r>
        <w:rPr>
          <w:sz w:val="22"/>
          <w:szCs w:val="22"/>
        </w:rPr>
        <w:t xml:space="preserve">formal </w:t>
      </w:r>
      <w:r w:rsidRPr="00206B23">
        <w:rPr>
          <w:sz w:val="22"/>
          <w:szCs w:val="22"/>
        </w:rPr>
        <w:t xml:space="preserve">observation </w:t>
      </w:r>
      <w:r>
        <w:rPr>
          <w:sz w:val="22"/>
          <w:szCs w:val="22"/>
        </w:rPr>
        <w:t>(</w:t>
      </w:r>
      <w:r w:rsidRPr="00206B23">
        <w:rPr>
          <w:sz w:val="22"/>
          <w:szCs w:val="22"/>
        </w:rPr>
        <w:t>announced</w:t>
      </w:r>
      <w:r>
        <w:rPr>
          <w:sz w:val="22"/>
          <w:szCs w:val="22"/>
        </w:rPr>
        <w:t>) of any certified staff in their year of license renewal.</w:t>
      </w:r>
    </w:p>
    <w:p w14:paraId="235C009E" w14:textId="77777777" w:rsidR="005104DA" w:rsidRPr="00293DCA" w:rsidRDefault="005104DA" w:rsidP="005104DA">
      <w:pPr>
        <w:pStyle w:val="BodyTextIndent2"/>
        <w:numPr>
          <w:ilvl w:val="0"/>
          <w:numId w:val="1"/>
        </w:numPr>
        <w:tabs>
          <w:tab w:val="clear" w:pos="720"/>
        </w:tabs>
        <w:ind w:left="360"/>
        <w:rPr>
          <w:rFonts w:ascii="Times New Roman" w:hAnsi="Times New Roman"/>
          <w:sz w:val="22"/>
          <w:szCs w:val="22"/>
        </w:rPr>
      </w:pPr>
      <w:r w:rsidRPr="000372E2">
        <w:rPr>
          <w:rFonts w:ascii="Times New Roman" w:hAnsi="Times New Roman"/>
          <w:sz w:val="22"/>
          <w:szCs w:val="22"/>
        </w:rPr>
        <w:t xml:space="preserve">Due date for mid-year review of PDPs for any </w:t>
      </w:r>
      <w:r>
        <w:rPr>
          <w:rFonts w:ascii="Times New Roman" w:hAnsi="Times New Roman"/>
          <w:sz w:val="22"/>
          <w:szCs w:val="22"/>
        </w:rPr>
        <w:t xml:space="preserve">certified staff </w:t>
      </w:r>
      <w:r w:rsidRPr="000372E2">
        <w:rPr>
          <w:rFonts w:ascii="Times New Roman" w:hAnsi="Times New Roman"/>
          <w:sz w:val="22"/>
          <w:szCs w:val="22"/>
        </w:rPr>
        <w:t>in their yea</w:t>
      </w:r>
      <w:r>
        <w:rPr>
          <w:rFonts w:ascii="Times New Roman" w:hAnsi="Times New Roman"/>
          <w:sz w:val="22"/>
          <w:szCs w:val="22"/>
        </w:rPr>
        <w:t>r of license renewal</w:t>
      </w:r>
      <w:r w:rsidRPr="000372E2">
        <w:rPr>
          <w:rFonts w:ascii="Times New Roman" w:hAnsi="Times New Roman"/>
          <w:sz w:val="22"/>
          <w:szCs w:val="22"/>
        </w:rPr>
        <w:t>.</w:t>
      </w:r>
    </w:p>
    <w:p w14:paraId="1B90806C" w14:textId="25496B62" w:rsidR="005104DA" w:rsidRDefault="005104DA" w:rsidP="005104DA">
      <w:pPr>
        <w:ind w:left="360" w:hanging="360"/>
        <w:jc w:val="both"/>
        <w:rPr>
          <w:sz w:val="22"/>
          <w:szCs w:val="22"/>
        </w:rPr>
      </w:pPr>
      <w:r>
        <w:rPr>
          <w:b/>
          <w:sz w:val="22"/>
          <w:szCs w:val="22"/>
          <w:u w:val="single"/>
        </w:rPr>
        <w:t>February 2</w:t>
      </w:r>
      <w:r w:rsidR="00B246DB">
        <w:rPr>
          <w:b/>
          <w:sz w:val="22"/>
          <w:szCs w:val="22"/>
          <w:u w:val="single"/>
        </w:rPr>
        <w:t>1</w:t>
      </w:r>
      <w:r>
        <w:rPr>
          <w:b/>
          <w:sz w:val="22"/>
          <w:szCs w:val="22"/>
          <w:u w:val="single"/>
        </w:rPr>
        <w:t>, 202</w:t>
      </w:r>
      <w:r w:rsidR="00B246DB">
        <w:rPr>
          <w:b/>
          <w:sz w:val="22"/>
          <w:szCs w:val="22"/>
          <w:u w:val="single"/>
        </w:rPr>
        <w:t>5</w:t>
      </w:r>
    </w:p>
    <w:p w14:paraId="119B6C9B" w14:textId="3582D9D1" w:rsidR="005104DA" w:rsidRPr="00293DCA" w:rsidRDefault="005104DA" w:rsidP="005104DA">
      <w:pPr>
        <w:numPr>
          <w:ilvl w:val="0"/>
          <w:numId w:val="2"/>
        </w:numPr>
        <w:tabs>
          <w:tab w:val="clear" w:pos="720"/>
        </w:tabs>
        <w:ind w:left="360"/>
        <w:jc w:val="both"/>
        <w:rPr>
          <w:b/>
          <w:sz w:val="22"/>
          <w:szCs w:val="22"/>
        </w:rPr>
      </w:pPr>
      <w:r w:rsidRPr="00206B23">
        <w:rPr>
          <w:sz w:val="22"/>
          <w:szCs w:val="22"/>
        </w:rPr>
        <w:t xml:space="preserve">Due </w:t>
      </w:r>
      <w:r>
        <w:rPr>
          <w:sz w:val="22"/>
          <w:szCs w:val="22"/>
        </w:rPr>
        <w:t>date for completion of the second</w:t>
      </w:r>
      <w:r w:rsidRPr="00206B23">
        <w:rPr>
          <w:sz w:val="22"/>
          <w:szCs w:val="22"/>
        </w:rPr>
        <w:t xml:space="preserve"> obs</w:t>
      </w:r>
      <w:r>
        <w:rPr>
          <w:sz w:val="22"/>
          <w:szCs w:val="22"/>
        </w:rPr>
        <w:t xml:space="preserve">ervation </w:t>
      </w:r>
      <w:r w:rsidRPr="00206B23">
        <w:rPr>
          <w:sz w:val="22"/>
          <w:szCs w:val="22"/>
        </w:rPr>
        <w:t>of</w:t>
      </w:r>
      <w:r w:rsidRPr="00957AC5">
        <w:rPr>
          <w:sz w:val="22"/>
          <w:szCs w:val="22"/>
        </w:rPr>
        <w:t xml:space="preserve"> </w:t>
      </w:r>
      <w:r>
        <w:rPr>
          <w:sz w:val="22"/>
          <w:szCs w:val="22"/>
        </w:rPr>
        <w:t xml:space="preserve">any certified staff within their year of license renewal by an administrator.  </w:t>
      </w:r>
      <w:r w:rsidRPr="00971950">
        <w:rPr>
          <w:sz w:val="22"/>
          <w:szCs w:val="22"/>
        </w:rPr>
        <w:t>This ob</w:t>
      </w:r>
      <w:r>
        <w:rPr>
          <w:sz w:val="22"/>
          <w:szCs w:val="22"/>
        </w:rPr>
        <w:t xml:space="preserve">servation can be an abbreviated for teachers </w:t>
      </w:r>
      <w:r w:rsidRPr="00971950">
        <w:rPr>
          <w:sz w:val="22"/>
          <w:szCs w:val="22"/>
        </w:rPr>
        <w:t xml:space="preserve">(Standards 1 &amp; 4 only). </w:t>
      </w:r>
      <w:r>
        <w:rPr>
          <w:sz w:val="22"/>
          <w:szCs w:val="22"/>
        </w:rPr>
        <w:t xml:space="preserve">  </w:t>
      </w:r>
    </w:p>
    <w:p w14:paraId="12A220B9" w14:textId="02A6EA16" w:rsidR="005104DA" w:rsidRPr="000372E2" w:rsidRDefault="005104DA" w:rsidP="005104DA">
      <w:pPr>
        <w:ind w:left="360" w:hanging="360"/>
        <w:jc w:val="both"/>
        <w:rPr>
          <w:b/>
          <w:sz w:val="22"/>
          <w:szCs w:val="22"/>
          <w:u w:val="single"/>
        </w:rPr>
      </w:pPr>
      <w:r>
        <w:rPr>
          <w:b/>
          <w:sz w:val="22"/>
          <w:szCs w:val="22"/>
          <w:u w:val="single"/>
        </w:rPr>
        <w:t>May 2</w:t>
      </w:r>
      <w:r w:rsidR="00B246DB">
        <w:rPr>
          <w:b/>
          <w:sz w:val="22"/>
          <w:szCs w:val="22"/>
          <w:u w:val="single"/>
        </w:rPr>
        <w:t>3</w:t>
      </w:r>
      <w:r>
        <w:rPr>
          <w:b/>
          <w:sz w:val="22"/>
          <w:szCs w:val="22"/>
          <w:u w:val="single"/>
        </w:rPr>
        <w:t>, 202</w:t>
      </w:r>
      <w:r w:rsidR="00B246DB">
        <w:rPr>
          <w:b/>
          <w:sz w:val="22"/>
          <w:szCs w:val="22"/>
          <w:u w:val="single"/>
        </w:rPr>
        <w:t>5</w:t>
      </w:r>
    </w:p>
    <w:p w14:paraId="70CE0556" w14:textId="77777777" w:rsidR="005104DA" w:rsidRPr="007B7521" w:rsidRDefault="005104DA" w:rsidP="005104DA">
      <w:pPr>
        <w:numPr>
          <w:ilvl w:val="0"/>
          <w:numId w:val="2"/>
        </w:numPr>
        <w:tabs>
          <w:tab w:val="clear" w:pos="720"/>
        </w:tabs>
        <w:ind w:left="360"/>
        <w:jc w:val="both"/>
        <w:rPr>
          <w:sz w:val="22"/>
          <w:szCs w:val="22"/>
        </w:rPr>
      </w:pPr>
      <w:r w:rsidRPr="00206B23">
        <w:rPr>
          <w:sz w:val="22"/>
          <w:szCs w:val="22"/>
        </w:rPr>
        <w:t xml:space="preserve">Due </w:t>
      </w:r>
      <w:r>
        <w:rPr>
          <w:sz w:val="22"/>
          <w:szCs w:val="22"/>
        </w:rPr>
        <w:t>date for completion of the third</w:t>
      </w:r>
      <w:r w:rsidRPr="00206B23">
        <w:rPr>
          <w:sz w:val="22"/>
          <w:szCs w:val="22"/>
        </w:rPr>
        <w:t xml:space="preserve"> obs</w:t>
      </w:r>
      <w:r>
        <w:rPr>
          <w:sz w:val="22"/>
          <w:szCs w:val="22"/>
        </w:rPr>
        <w:t xml:space="preserve">ervation </w:t>
      </w:r>
      <w:r w:rsidRPr="00206B23">
        <w:rPr>
          <w:sz w:val="22"/>
          <w:szCs w:val="22"/>
        </w:rPr>
        <w:t>of</w:t>
      </w:r>
      <w:r w:rsidRPr="00957AC5">
        <w:rPr>
          <w:sz w:val="22"/>
          <w:szCs w:val="22"/>
        </w:rPr>
        <w:t xml:space="preserve"> </w:t>
      </w:r>
      <w:r>
        <w:rPr>
          <w:sz w:val="22"/>
          <w:szCs w:val="22"/>
        </w:rPr>
        <w:t xml:space="preserve">any certified staff in their year of license renewal by an administrator.  </w:t>
      </w:r>
      <w:r w:rsidRPr="00971950">
        <w:rPr>
          <w:sz w:val="22"/>
          <w:szCs w:val="22"/>
        </w:rPr>
        <w:t>This observation can be an abbreviated observation for teachers (Stand</w:t>
      </w:r>
      <w:r>
        <w:rPr>
          <w:sz w:val="22"/>
          <w:szCs w:val="22"/>
        </w:rPr>
        <w:t>ards 1 &amp; 4 only)</w:t>
      </w:r>
      <w:r w:rsidRPr="00971950">
        <w:rPr>
          <w:sz w:val="22"/>
          <w:szCs w:val="22"/>
        </w:rPr>
        <w:t>.</w:t>
      </w:r>
    </w:p>
    <w:p w14:paraId="2AAFB3EC" w14:textId="118F79A9" w:rsidR="005104DA" w:rsidRPr="006B62E2" w:rsidRDefault="005104DA" w:rsidP="005104DA">
      <w:pPr>
        <w:jc w:val="both"/>
        <w:rPr>
          <w:sz w:val="22"/>
          <w:szCs w:val="22"/>
        </w:rPr>
      </w:pPr>
      <w:r w:rsidRPr="007B7521">
        <w:rPr>
          <w:b/>
          <w:sz w:val="22"/>
          <w:szCs w:val="22"/>
          <w:u w:val="single"/>
        </w:rPr>
        <w:t>June 1</w:t>
      </w:r>
      <w:r w:rsidR="00B246DB">
        <w:rPr>
          <w:b/>
          <w:sz w:val="22"/>
          <w:szCs w:val="22"/>
          <w:u w:val="single"/>
        </w:rPr>
        <w:t>2</w:t>
      </w:r>
      <w:r>
        <w:rPr>
          <w:b/>
          <w:sz w:val="22"/>
          <w:szCs w:val="22"/>
          <w:u w:val="single"/>
        </w:rPr>
        <w:t>,</w:t>
      </w:r>
      <w:r w:rsidRPr="007B7521">
        <w:rPr>
          <w:b/>
          <w:sz w:val="22"/>
          <w:szCs w:val="22"/>
          <w:u w:val="single"/>
        </w:rPr>
        <w:t xml:space="preserve"> 202</w:t>
      </w:r>
      <w:r w:rsidR="00B246DB">
        <w:rPr>
          <w:b/>
          <w:sz w:val="22"/>
          <w:szCs w:val="22"/>
          <w:u w:val="single"/>
        </w:rPr>
        <w:t>5</w:t>
      </w:r>
    </w:p>
    <w:p w14:paraId="31962BFE" w14:textId="556F1832" w:rsidR="005104DA" w:rsidRPr="00A8137A" w:rsidRDefault="005104DA" w:rsidP="005104DA">
      <w:pPr>
        <w:pStyle w:val="BodyTextIndent2"/>
        <w:numPr>
          <w:ilvl w:val="0"/>
          <w:numId w:val="1"/>
        </w:numPr>
        <w:tabs>
          <w:tab w:val="clear" w:pos="720"/>
        </w:tabs>
        <w:ind w:left="360"/>
        <w:rPr>
          <w:rFonts w:ascii="Times New Roman" w:hAnsi="Times New Roman"/>
          <w:sz w:val="22"/>
          <w:szCs w:val="22"/>
        </w:rPr>
      </w:pPr>
      <w:r w:rsidRPr="00A8137A">
        <w:rPr>
          <w:rFonts w:ascii="Times New Roman" w:hAnsi="Times New Roman"/>
          <w:sz w:val="22"/>
          <w:szCs w:val="22"/>
        </w:rPr>
        <w:t xml:space="preserve">Due date for the </w:t>
      </w:r>
      <w:r>
        <w:rPr>
          <w:rFonts w:ascii="Times New Roman" w:hAnsi="Times New Roman"/>
          <w:sz w:val="22"/>
          <w:szCs w:val="22"/>
        </w:rPr>
        <w:t xml:space="preserve">Full </w:t>
      </w:r>
      <w:r w:rsidRPr="00A8137A">
        <w:rPr>
          <w:rFonts w:ascii="Times New Roman" w:hAnsi="Times New Roman"/>
          <w:sz w:val="22"/>
          <w:szCs w:val="22"/>
        </w:rPr>
        <w:t xml:space="preserve">Summary Rating Evaluation for any </w:t>
      </w:r>
      <w:r>
        <w:rPr>
          <w:rFonts w:ascii="Times New Roman" w:hAnsi="Times New Roman"/>
          <w:sz w:val="22"/>
          <w:szCs w:val="22"/>
        </w:rPr>
        <w:t xml:space="preserve">certified staff </w:t>
      </w:r>
      <w:r w:rsidRPr="00A8137A">
        <w:rPr>
          <w:rFonts w:ascii="Times New Roman" w:hAnsi="Times New Roman"/>
          <w:sz w:val="22"/>
          <w:szCs w:val="22"/>
        </w:rPr>
        <w:t xml:space="preserve">in their year of license renewal.  </w:t>
      </w:r>
    </w:p>
    <w:p w14:paraId="69227F25" w14:textId="77777777" w:rsidR="005104DA" w:rsidRDefault="005104DA" w:rsidP="005104DA">
      <w:pPr>
        <w:pStyle w:val="BodyTextIndent2"/>
        <w:numPr>
          <w:ilvl w:val="0"/>
          <w:numId w:val="1"/>
        </w:numPr>
        <w:tabs>
          <w:tab w:val="clear" w:pos="720"/>
        </w:tabs>
        <w:ind w:left="360"/>
        <w:rPr>
          <w:rFonts w:ascii="Times New Roman" w:hAnsi="Times New Roman"/>
          <w:sz w:val="22"/>
          <w:szCs w:val="22"/>
        </w:rPr>
      </w:pPr>
      <w:r w:rsidRPr="009073DB">
        <w:rPr>
          <w:rFonts w:ascii="Times New Roman" w:hAnsi="Times New Roman"/>
          <w:sz w:val="22"/>
          <w:szCs w:val="22"/>
        </w:rPr>
        <w:t>Due date for final completed PDP review for</w:t>
      </w:r>
      <w:r w:rsidRPr="00A8137A">
        <w:rPr>
          <w:rFonts w:ascii="Times New Roman" w:hAnsi="Times New Roman"/>
          <w:sz w:val="22"/>
          <w:szCs w:val="22"/>
        </w:rPr>
        <w:t xml:space="preserve"> any </w:t>
      </w:r>
      <w:r>
        <w:rPr>
          <w:rFonts w:ascii="Times New Roman" w:hAnsi="Times New Roman"/>
          <w:sz w:val="22"/>
          <w:szCs w:val="22"/>
        </w:rPr>
        <w:t xml:space="preserve">certified staff </w:t>
      </w:r>
      <w:r w:rsidRPr="00A8137A">
        <w:rPr>
          <w:rFonts w:ascii="Times New Roman" w:hAnsi="Times New Roman"/>
          <w:sz w:val="22"/>
          <w:szCs w:val="22"/>
        </w:rPr>
        <w:t>with career status in their year of license renewal</w:t>
      </w:r>
      <w:r>
        <w:rPr>
          <w:rFonts w:ascii="Times New Roman" w:hAnsi="Times New Roman"/>
          <w:sz w:val="22"/>
          <w:szCs w:val="22"/>
        </w:rPr>
        <w:t xml:space="preserve">. </w:t>
      </w:r>
    </w:p>
    <w:p w14:paraId="6B74A068" w14:textId="77777777" w:rsidR="005104DA" w:rsidRPr="00293DCA" w:rsidRDefault="005104DA" w:rsidP="005104DA">
      <w:pPr>
        <w:pStyle w:val="BodyTextIndent2"/>
        <w:ind w:left="360" w:firstLine="0"/>
        <w:rPr>
          <w:rFonts w:ascii="Times New Roman" w:hAnsi="Times New Roman"/>
          <w:sz w:val="22"/>
          <w:szCs w:val="22"/>
        </w:rPr>
      </w:pPr>
    </w:p>
    <w:p w14:paraId="743A9A2F" w14:textId="77777777" w:rsidR="005104DA" w:rsidRPr="00293DCA" w:rsidRDefault="005104DA" w:rsidP="005104DA">
      <w:pPr>
        <w:jc w:val="both"/>
        <w:rPr>
          <w:b/>
          <w:sz w:val="28"/>
          <w:szCs w:val="28"/>
          <w:u w:val="single"/>
        </w:rPr>
      </w:pPr>
      <w:r>
        <w:rPr>
          <w:b/>
          <w:sz w:val="28"/>
          <w:szCs w:val="28"/>
          <w:u w:val="single"/>
        </w:rPr>
        <w:t xml:space="preserve">ABBREVIATED---CERTIFIED STAFF </w:t>
      </w:r>
      <w:r w:rsidRPr="00627663">
        <w:rPr>
          <w:b/>
          <w:sz w:val="28"/>
          <w:szCs w:val="28"/>
          <w:u w:val="single"/>
        </w:rPr>
        <w:t xml:space="preserve">WITH </w:t>
      </w:r>
      <w:r>
        <w:rPr>
          <w:b/>
          <w:sz w:val="28"/>
          <w:szCs w:val="28"/>
          <w:u w:val="single"/>
        </w:rPr>
        <w:t xml:space="preserve">MORE THAN THREE YEARS OF SERVICE AND/OR THOSE WITH </w:t>
      </w:r>
      <w:r w:rsidRPr="00627663">
        <w:rPr>
          <w:b/>
          <w:sz w:val="28"/>
          <w:szCs w:val="28"/>
          <w:u w:val="single"/>
        </w:rPr>
        <w:t>CAREER STATUS NOT IN LICENSURE RENEWAL YEAR</w:t>
      </w:r>
      <w:r>
        <w:rPr>
          <w:b/>
          <w:sz w:val="28"/>
          <w:szCs w:val="28"/>
          <w:u w:val="single"/>
        </w:rPr>
        <w:t>:</w:t>
      </w:r>
    </w:p>
    <w:p w14:paraId="0739E634" w14:textId="1E50E2FF" w:rsidR="005104DA" w:rsidRDefault="005104DA" w:rsidP="005104DA">
      <w:pPr>
        <w:pStyle w:val="Heading2"/>
        <w:ind w:left="0" w:firstLine="0"/>
        <w:rPr>
          <w:rFonts w:ascii="Times New Roman" w:hAnsi="Times New Roman"/>
          <w:sz w:val="22"/>
          <w:szCs w:val="22"/>
        </w:rPr>
      </w:pPr>
      <w:r>
        <w:rPr>
          <w:rFonts w:ascii="Times New Roman" w:hAnsi="Times New Roman"/>
          <w:sz w:val="22"/>
          <w:szCs w:val="22"/>
        </w:rPr>
        <w:t>August 2</w:t>
      </w:r>
      <w:r w:rsidR="00B246DB">
        <w:rPr>
          <w:rFonts w:ascii="Times New Roman" w:hAnsi="Times New Roman"/>
          <w:sz w:val="22"/>
          <w:szCs w:val="22"/>
        </w:rPr>
        <w:t>8</w:t>
      </w:r>
      <w:r>
        <w:rPr>
          <w:rFonts w:ascii="Times New Roman" w:hAnsi="Times New Roman"/>
          <w:sz w:val="22"/>
          <w:szCs w:val="22"/>
        </w:rPr>
        <w:t>, 202</w:t>
      </w:r>
      <w:r w:rsidR="00B246DB">
        <w:rPr>
          <w:rFonts w:ascii="Times New Roman" w:hAnsi="Times New Roman"/>
          <w:sz w:val="22"/>
          <w:szCs w:val="22"/>
        </w:rPr>
        <w:t>4</w:t>
      </w:r>
    </w:p>
    <w:p w14:paraId="5341065F" w14:textId="77777777" w:rsidR="005104DA" w:rsidRPr="00293DCA" w:rsidRDefault="005104DA" w:rsidP="005104DA">
      <w:pPr>
        <w:pStyle w:val="Heading3"/>
        <w:numPr>
          <w:ilvl w:val="0"/>
          <w:numId w:val="1"/>
        </w:numPr>
        <w:tabs>
          <w:tab w:val="clear" w:pos="720"/>
        </w:tabs>
        <w:ind w:left="360"/>
        <w:rPr>
          <w:rFonts w:ascii="Times New Roman" w:hAnsi="Times New Roman"/>
          <w:b w:val="0"/>
          <w:sz w:val="22"/>
          <w:szCs w:val="22"/>
        </w:rPr>
      </w:pPr>
      <w:r w:rsidRPr="009073DB">
        <w:rPr>
          <w:rFonts w:ascii="Times New Roman" w:hAnsi="Times New Roman"/>
          <w:b w:val="0"/>
          <w:sz w:val="22"/>
          <w:szCs w:val="22"/>
        </w:rPr>
        <w:t>Complete Orientation during first 10 days of school.  This orientation consists of informing/training certified staff members concerning the evaluation process, various certified evaluations rubrics, state evaluation policy and personnel pl</w:t>
      </w:r>
      <w:r>
        <w:rPr>
          <w:rFonts w:ascii="Times New Roman" w:hAnsi="Times New Roman"/>
          <w:b w:val="0"/>
          <w:sz w:val="22"/>
          <w:szCs w:val="22"/>
        </w:rPr>
        <w:t xml:space="preserve">anning calendar can be located. </w:t>
      </w:r>
      <w:r w:rsidRPr="009073DB">
        <w:rPr>
          <w:rFonts w:ascii="Times New Roman" w:hAnsi="Times New Roman"/>
          <w:b w:val="0"/>
          <w:sz w:val="22"/>
          <w:szCs w:val="22"/>
        </w:rPr>
        <w:t>(All Orientation materials can be fou</w:t>
      </w:r>
      <w:r>
        <w:rPr>
          <w:rFonts w:ascii="Times New Roman" w:hAnsi="Times New Roman"/>
          <w:b w:val="0"/>
          <w:sz w:val="22"/>
          <w:szCs w:val="22"/>
        </w:rPr>
        <w:t>nd on the HR Department Webpage-Certified Employee Evaluation Information</w:t>
      </w:r>
      <w:r w:rsidRPr="00293DCA">
        <w:rPr>
          <w:rFonts w:ascii="Times New Roman" w:hAnsi="Times New Roman"/>
          <w:b w:val="0"/>
          <w:sz w:val="22"/>
          <w:szCs w:val="22"/>
        </w:rPr>
        <w:t>.</w:t>
      </w:r>
      <w:r w:rsidRPr="00293DCA">
        <w:rPr>
          <w:rFonts w:ascii="Times New Roman" w:hAnsi="Times New Roman"/>
          <w:sz w:val="22"/>
          <w:szCs w:val="22"/>
        </w:rPr>
        <w:t>)</w:t>
      </w:r>
    </w:p>
    <w:p w14:paraId="009E4E2C" w14:textId="57B01D70" w:rsidR="005104DA" w:rsidRPr="00206B23" w:rsidRDefault="005104DA" w:rsidP="005104DA">
      <w:pPr>
        <w:pStyle w:val="Heading2"/>
        <w:ind w:left="360" w:hanging="360"/>
        <w:rPr>
          <w:rFonts w:ascii="Times New Roman" w:hAnsi="Times New Roman"/>
          <w:sz w:val="22"/>
          <w:szCs w:val="22"/>
        </w:rPr>
      </w:pPr>
      <w:r>
        <w:rPr>
          <w:rFonts w:ascii="Times New Roman" w:hAnsi="Times New Roman"/>
          <w:sz w:val="22"/>
          <w:szCs w:val="22"/>
        </w:rPr>
        <w:t>September 2</w:t>
      </w:r>
      <w:r w:rsidR="00B246DB">
        <w:rPr>
          <w:rFonts w:ascii="Times New Roman" w:hAnsi="Times New Roman"/>
          <w:sz w:val="22"/>
          <w:szCs w:val="22"/>
        </w:rPr>
        <w:t>0</w:t>
      </w:r>
      <w:r>
        <w:rPr>
          <w:rFonts w:ascii="Times New Roman" w:hAnsi="Times New Roman"/>
          <w:sz w:val="22"/>
          <w:szCs w:val="22"/>
        </w:rPr>
        <w:t>, 202</w:t>
      </w:r>
      <w:r w:rsidR="00B246DB">
        <w:rPr>
          <w:rFonts w:ascii="Times New Roman" w:hAnsi="Times New Roman"/>
          <w:sz w:val="22"/>
          <w:szCs w:val="22"/>
        </w:rPr>
        <w:t>4</w:t>
      </w:r>
    </w:p>
    <w:p w14:paraId="5429916D" w14:textId="77777777" w:rsidR="005104DA" w:rsidRPr="00293DCA" w:rsidRDefault="005104DA" w:rsidP="005104DA">
      <w:pPr>
        <w:pStyle w:val="Heading3"/>
        <w:numPr>
          <w:ilvl w:val="0"/>
          <w:numId w:val="1"/>
        </w:numPr>
        <w:tabs>
          <w:tab w:val="clear" w:pos="720"/>
        </w:tabs>
        <w:ind w:left="360"/>
        <w:rPr>
          <w:rFonts w:ascii="Times New Roman" w:hAnsi="Times New Roman"/>
          <w:b w:val="0"/>
          <w:sz w:val="22"/>
          <w:szCs w:val="22"/>
        </w:rPr>
      </w:pPr>
      <w:r w:rsidRPr="00206B23">
        <w:rPr>
          <w:rFonts w:ascii="Times New Roman" w:hAnsi="Times New Roman"/>
          <w:b w:val="0"/>
          <w:sz w:val="22"/>
          <w:szCs w:val="22"/>
        </w:rPr>
        <w:t>Due date for completion and approval by principal of the Professional Development Plan (P</w:t>
      </w:r>
      <w:r>
        <w:rPr>
          <w:rFonts w:ascii="Times New Roman" w:hAnsi="Times New Roman"/>
          <w:b w:val="0"/>
          <w:sz w:val="22"/>
          <w:szCs w:val="22"/>
        </w:rPr>
        <w:t>DP) for each certified staff member on the North Carolina Educator Evaluation System (NCEES).  Certified staff on NCEE</w:t>
      </w:r>
      <w:r w:rsidRPr="00206B23">
        <w:rPr>
          <w:rFonts w:ascii="Times New Roman" w:hAnsi="Times New Roman"/>
          <w:b w:val="0"/>
          <w:sz w:val="22"/>
          <w:szCs w:val="22"/>
        </w:rPr>
        <w:t>S should complete self-assessment prior to setting goals for P</w:t>
      </w:r>
      <w:r>
        <w:rPr>
          <w:rFonts w:ascii="Times New Roman" w:hAnsi="Times New Roman"/>
          <w:b w:val="0"/>
          <w:sz w:val="22"/>
          <w:szCs w:val="22"/>
        </w:rPr>
        <w:t>DP.  Self-assessment is not shared.</w:t>
      </w:r>
      <w:r w:rsidRPr="00293DCA">
        <w:rPr>
          <w:sz w:val="22"/>
          <w:szCs w:val="22"/>
        </w:rPr>
        <w:tab/>
      </w:r>
      <w:r w:rsidRPr="00293DCA">
        <w:rPr>
          <w:sz w:val="22"/>
          <w:szCs w:val="22"/>
        </w:rPr>
        <w:tab/>
      </w:r>
    </w:p>
    <w:p w14:paraId="59BCD937" w14:textId="55005332" w:rsidR="005104DA" w:rsidRPr="00061764" w:rsidRDefault="005104DA" w:rsidP="005104DA">
      <w:pPr>
        <w:ind w:left="360" w:hanging="360"/>
        <w:jc w:val="both"/>
        <w:rPr>
          <w:b/>
          <w:sz w:val="22"/>
          <w:szCs w:val="22"/>
          <w:u w:val="single"/>
        </w:rPr>
      </w:pPr>
      <w:r>
        <w:rPr>
          <w:b/>
          <w:sz w:val="22"/>
          <w:szCs w:val="22"/>
          <w:u w:val="single"/>
        </w:rPr>
        <w:t xml:space="preserve">December </w:t>
      </w:r>
      <w:r w:rsidR="00B246DB">
        <w:rPr>
          <w:b/>
          <w:sz w:val="22"/>
          <w:szCs w:val="22"/>
          <w:u w:val="single"/>
        </w:rPr>
        <w:t>20</w:t>
      </w:r>
      <w:r w:rsidRPr="00206B23">
        <w:rPr>
          <w:b/>
          <w:sz w:val="22"/>
          <w:szCs w:val="22"/>
          <w:u w:val="single"/>
        </w:rPr>
        <w:t>, 20</w:t>
      </w:r>
      <w:r>
        <w:rPr>
          <w:b/>
          <w:sz w:val="22"/>
          <w:szCs w:val="22"/>
          <w:u w:val="single"/>
        </w:rPr>
        <w:t>2</w:t>
      </w:r>
      <w:r w:rsidR="00B246DB">
        <w:rPr>
          <w:b/>
          <w:sz w:val="22"/>
          <w:szCs w:val="22"/>
          <w:u w:val="single"/>
        </w:rPr>
        <w:t>4</w:t>
      </w:r>
    </w:p>
    <w:p w14:paraId="3CE5F763" w14:textId="77777777" w:rsidR="005104DA" w:rsidRPr="00A62415" w:rsidRDefault="005104DA" w:rsidP="005104DA">
      <w:pPr>
        <w:pStyle w:val="Heading3"/>
        <w:numPr>
          <w:ilvl w:val="0"/>
          <w:numId w:val="1"/>
        </w:numPr>
        <w:tabs>
          <w:tab w:val="clear" w:pos="720"/>
        </w:tabs>
        <w:ind w:left="360"/>
        <w:rPr>
          <w:rFonts w:ascii="Times New Roman" w:hAnsi="Times New Roman"/>
          <w:b w:val="0"/>
          <w:sz w:val="22"/>
          <w:szCs w:val="22"/>
        </w:rPr>
      </w:pPr>
      <w:r w:rsidRPr="00FF2581">
        <w:rPr>
          <w:rFonts w:ascii="Times New Roman" w:hAnsi="Times New Roman"/>
          <w:b w:val="0"/>
          <w:sz w:val="22"/>
          <w:szCs w:val="22"/>
        </w:rPr>
        <w:t>Due date for completion of the first abbreviated</w:t>
      </w:r>
      <w:r>
        <w:rPr>
          <w:rFonts w:ascii="Times New Roman" w:hAnsi="Times New Roman"/>
          <w:b w:val="0"/>
          <w:sz w:val="22"/>
          <w:szCs w:val="22"/>
        </w:rPr>
        <w:t xml:space="preserve"> (informal) observation by an administrator</w:t>
      </w:r>
      <w:r w:rsidRPr="00FF2581">
        <w:rPr>
          <w:rFonts w:ascii="Times New Roman" w:hAnsi="Times New Roman"/>
          <w:b w:val="0"/>
          <w:sz w:val="22"/>
          <w:szCs w:val="22"/>
        </w:rPr>
        <w:t>-Standards 1 &amp; 4 must be observed</w:t>
      </w:r>
      <w:r>
        <w:rPr>
          <w:rFonts w:ascii="Times New Roman" w:hAnsi="Times New Roman"/>
          <w:b w:val="0"/>
          <w:sz w:val="22"/>
          <w:szCs w:val="22"/>
        </w:rPr>
        <w:t xml:space="preserve"> for teachers</w:t>
      </w:r>
      <w:r w:rsidRPr="00FF2581">
        <w:rPr>
          <w:rFonts w:ascii="Times New Roman" w:hAnsi="Times New Roman"/>
          <w:b w:val="0"/>
          <w:sz w:val="22"/>
          <w:szCs w:val="22"/>
        </w:rPr>
        <w:t xml:space="preserve">. </w:t>
      </w:r>
    </w:p>
    <w:p w14:paraId="5D5053B9" w14:textId="77777777" w:rsidR="005104DA" w:rsidRPr="00A62415" w:rsidRDefault="005104DA" w:rsidP="005104DA">
      <w:pPr>
        <w:pStyle w:val="BodyTextIndent2"/>
        <w:numPr>
          <w:ilvl w:val="0"/>
          <w:numId w:val="1"/>
        </w:numPr>
        <w:tabs>
          <w:tab w:val="clear" w:pos="720"/>
        </w:tabs>
        <w:ind w:left="360"/>
        <w:rPr>
          <w:rFonts w:ascii="Times New Roman" w:hAnsi="Times New Roman"/>
          <w:sz w:val="22"/>
          <w:szCs w:val="22"/>
        </w:rPr>
      </w:pPr>
      <w:r>
        <w:rPr>
          <w:rFonts w:ascii="Times New Roman" w:hAnsi="Times New Roman"/>
          <w:sz w:val="22"/>
          <w:szCs w:val="22"/>
        </w:rPr>
        <w:t>Due date for mid-year review of PDPs.</w:t>
      </w:r>
    </w:p>
    <w:p w14:paraId="6DA8DA56" w14:textId="573B5702" w:rsidR="005104DA" w:rsidRDefault="005104DA" w:rsidP="005104DA">
      <w:pPr>
        <w:ind w:left="360" w:hanging="360"/>
        <w:jc w:val="both"/>
        <w:rPr>
          <w:sz w:val="22"/>
          <w:szCs w:val="22"/>
        </w:rPr>
      </w:pPr>
      <w:r>
        <w:rPr>
          <w:b/>
          <w:sz w:val="22"/>
          <w:szCs w:val="22"/>
          <w:u w:val="single"/>
        </w:rPr>
        <w:t>May 2</w:t>
      </w:r>
      <w:r w:rsidR="00B246DB">
        <w:rPr>
          <w:b/>
          <w:sz w:val="22"/>
          <w:szCs w:val="22"/>
          <w:u w:val="single"/>
        </w:rPr>
        <w:t>3</w:t>
      </w:r>
      <w:r>
        <w:rPr>
          <w:b/>
          <w:sz w:val="22"/>
          <w:szCs w:val="22"/>
          <w:u w:val="single"/>
        </w:rPr>
        <w:t>, 202</w:t>
      </w:r>
      <w:r w:rsidR="00B246DB">
        <w:rPr>
          <w:b/>
          <w:sz w:val="22"/>
          <w:szCs w:val="22"/>
          <w:u w:val="single"/>
        </w:rPr>
        <w:t>5</w:t>
      </w:r>
    </w:p>
    <w:p w14:paraId="01CD184C" w14:textId="77777777" w:rsidR="005104DA" w:rsidRPr="00293DCA" w:rsidRDefault="005104DA" w:rsidP="005104DA">
      <w:pPr>
        <w:pStyle w:val="BodyTextIndent2"/>
        <w:numPr>
          <w:ilvl w:val="0"/>
          <w:numId w:val="1"/>
        </w:numPr>
        <w:tabs>
          <w:tab w:val="clear" w:pos="720"/>
        </w:tabs>
        <w:ind w:left="360"/>
        <w:rPr>
          <w:rFonts w:ascii="Times New Roman" w:hAnsi="Times New Roman"/>
          <w:sz w:val="22"/>
          <w:szCs w:val="22"/>
        </w:rPr>
      </w:pPr>
      <w:r>
        <w:rPr>
          <w:rFonts w:ascii="Times New Roman" w:hAnsi="Times New Roman"/>
          <w:sz w:val="22"/>
          <w:szCs w:val="22"/>
        </w:rPr>
        <w:t>Due date for completion of the second abbreviated (informal)</w:t>
      </w:r>
      <w:r w:rsidRPr="00206B23">
        <w:rPr>
          <w:rFonts w:ascii="Times New Roman" w:hAnsi="Times New Roman"/>
          <w:sz w:val="22"/>
          <w:szCs w:val="22"/>
        </w:rPr>
        <w:t xml:space="preserve"> </w:t>
      </w:r>
      <w:r>
        <w:rPr>
          <w:rFonts w:ascii="Times New Roman" w:hAnsi="Times New Roman"/>
          <w:sz w:val="22"/>
          <w:szCs w:val="22"/>
        </w:rPr>
        <w:t>observation by an administrator-Standards 1 &amp; 4 must be observed for teachers.</w:t>
      </w:r>
    </w:p>
    <w:p w14:paraId="3429C33F" w14:textId="465C0D09" w:rsidR="005104DA" w:rsidRPr="0096017F" w:rsidRDefault="005104DA" w:rsidP="005104DA">
      <w:pPr>
        <w:ind w:left="360" w:hanging="360"/>
        <w:jc w:val="both"/>
        <w:rPr>
          <w:b/>
          <w:sz w:val="22"/>
          <w:szCs w:val="22"/>
          <w:u w:val="single"/>
        </w:rPr>
      </w:pPr>
      <w:r>
        <w:rPr>
          <w:b/>
          <w:sz w:val="22"/>
          <w:szCs w:val="22"/>
          <w:u w:val="single"/>
        </w:rPr>
        <w:t>June 1</w:t>
      </w:r>
      <w:r w:rsidR="00B246DB">
        <w:rPr>
          <w:b/>
          <w:sz w:val="22"/>
          <w:szCs w:val="22"/>
          <w:u w:val="single"/>
        </w:rPr>
        <w:t>2</w:t>
      </w:r>
      <w:r>
        <w:rPr>
          <w:b/>
          <w:sz w:val="22"/>
          <w:szCs w:val="22"/>
          <w:u w:val="single"/>
        </w:rPr>
        <w:t>, 202</w:t>
      </w:r>
      <w:r w:rsidR="00B246DB">
        <w:rPr>
          <w:b/>
          <w:sz w:val="22"/>
          <w:szCs w:val="22"/>
          <w:u w:val="single"/>
        </w:rPr>
        <w:t>5</w:t>
      </w:r>
    </w:p>
    <w:p w14:paraId="4134251A" w14:textId="77777777" w:rsidR="005104DA" w:rsidRPr="00FF2581" w:rsidRDefault="005104DA" w:rsidP="005104DA">
      <w:pPr>
        <w:pStyle w:val="BodyTextIndent2"/>
        <w:numPr>
          <w:ilvl w:val="0"/>
          <w:numId w:val="1"/>
        </w:numPr>
        <w:tabs>
          <w:tab w:val="clear" w:pos="720"/>
        </w:tabs>
        <w:ind w:left="360"/>
        <w:rPr>
          <w:rFonts w:ascii="Times New Roman" w:hAnsi="Times New Roman"/>
          <w:sz w:val="22"/>
          <w:szCs w:val="22"/>
        </w:rPr>
      </w:pPr>
      <w:r>
        <w:rPr>
          <w:rFonts w:ascii="Times New Roman" w:hAnsi="Times New Roman"/>
          <w:sz w:val="22"/>
          <w:szCs w:val="22"/>
        </w:rPr>
        <w:t>Due date for the Abbreviated Summary Rating Evaluation</w:t>
      </w:r>
      <w:r w:rsidRPr="00FF2581">
        <w:rPr>
          <w:rFonts w:ascii="Times New Roman" w:hAnsi="Times New Roman"/>
          <w:sz w:val="22"/>
          <w:szCs w:val="22"/>
        </w:rPr>
        <w:t>-Standards 1 &amp; 4 must be evaluated</w:t>
      </w:r>
      <w:r>
        <w:rPr>
          <w:rFonts w:ascii="Times New Roman" w:hAnsi="Times New Roman"/>
          <w:sz w:val="22"/>
          <w:szCs w:val="22"/>
        </w:rPr>
        <w:t xml:space="preserve"> for teachers</w:t>
      </w:r>
      <w:r w:rsidRPr="00FF2581">
        <w:rPr>
          <w:rFonts w:ascii="Times New Roman" w:hAnsi="Times New Roman"/>
          <w:sz w:val="22"/>
          <w:szCs w:val="22"/>
        </w:rPr>
        <w:t>.</w:t>
      </w:r>
    </w:p>
    <w:p w14:paraId="08801F6E" w14:textId="77777777" w:rsidR="005104DA" w:rsidRPr="00293DCA" w:rsidRDefault="005104DA" w:rsidP="005104DA">
      <w:pPr>
        <w:pStyle w:val="BodyTextIndent2"/>
        <w:numPr>
          <w:ilvl w:val="0"/>
          <w:numId w:val="1"/>
        </w:numPr>
        <w:tabs>
          <w:tab w:val="clear" w:pos="720"/>
        </w:tabs>
        <w:ind w:left="360"/>
        <w:rPr>
          <w:rFonts w:ascii="Times New Roman" w:hAnsi="Times New Roman"/>
          <w:sz w:val="22"/>
          <w:szCs w:val="22"/>
        </w:rPr>
      </w:pPr>
      <w:r w:rsidRPr="00FF2581">
        <w:rPr>
          <w:rFonts w:ascii="Times New Roman" w:hAnsi="Times New Roman"/>
          <w:sz w:val="22"/>
          <w:szCs w:val="22"/>
        </w:rPr>
        <w:t>Due date for final completed PDP review</w:t>
      </w:r>
      <w:r>
        <w:rPr>
          <w:rFonts w:ascii="Times New Roman" w:hAnsi="Times New Roman"/>
          <w:sz w:val="22"/>
          <w:szCs w:val="22"/>
        </w:rPr>
        <w:t>.</w:t>
      </w:r>
    </w:p>
    <w:p w14:paraId="36426F4A" w14:textId="77777777" w:rsidR="005104DA" w:rsidRPr="00005E0C" w:rsidRDefault="005104DA" w:rsidP="005104DA">
      <w:pPr>
        <w:ind w:left="360"/>
        <w:rPr>
          <w:sz w:val="22"/>
          <w:szCs w:val="22"/>
        </w:rPr>
      </w:pPr>
    </w:p>
    <w:p w14:paraId="2A58D1C2" w14:textId="77777777" w:rsidR="00C516E5" w:rsidRDefault="00C516E5"/>
    <w:sectPr w:rsidR="00C516E5" w:rsidSect="00E636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D13FB"/>
    <w:multiLevelType w:val="hybridMultilevel"/>
    <w:tmpl w:val="A6220734"/>
    <w:lvl w:ilvl="0" w:tplc="04090001">
      <w:start w:val="1"/>
      <w:numFmt w:val="bullet"/>
      <w:lvlText w:val=""/>
      <w:lvlJc w:val="left"/>
      <w:pPr>
        <w:tabs>
          <w:tab w:val="num" w:pos="720"/>
        </w:tabs>
        <w:ind w:left="720" w:hanging="360"/>
      </w:pPr>
      <w:rPr>
        <w:rFonts w:ascii="Symbol" w:hAnsi="Symbol" w:hint="default"/>
      </w:rPr>
    </w:lvl>
    <w:lvl w:ilvl="1" w:tplc="9E8E4D00">
      <w:start w:val="1"/>
      <w:numFmt w:val="decimal"/>
      <w:lvlText w:val="%2)"/>
      <w:lvlJc w:val="left"/>
      <w:pPr>
        <w:tabs>
          <w:tab w:val="num" w:pos="1260"/>
        </w:tabs>
        <w:ind w:left="1260" w:hanging="360"/>
      </w:pPr>
      <w:rPr>
        <w:rFonts w:ascii="Times New Roman" w:eastAsia="Times New Roman" w:hAnsi="Times New Roman" w:cs="Times New Roman"/>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6C57D0"/>
    <w:multiLevelType w:val="hybridMultilevel"/>
    <w:tmpl w:val="973667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048528C"/>
    <w:multiLevelType w:val="hybridMultilevel"/>
    <w:tmpl w:val="395E4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0D1921"/>
    <w:multiLevelType w:val="hybridMultilevel"/>
    <w:tmpl w:val="B62C41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66736510">
    <w:abstractNumId w:val="0"/>
  </w:num>
  <w:num w:numId="2" w16cid:durableId="1454053435">
    <w:abstractNumId w:val="2"/>
  </w:num>
  <w:num w:numId="3" w16cid:durableId="1011373215">
    <w:abstractNumId w:val="3"/>
  </w:num>
  <w:num w:numId="4" w16cid:durableId="750388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DA"/>
    <w:rsid w:val="0016548E"/>
    <w:rsid w:val="00353C56"/>
    <w:rsid w:val="005104DA"/>
    <w:rsid w:val="00626AB2"/>
    <w:rsid w:val="0066559B"/>
    <w:rsid w:val="0067127F"/>
    <w:rsid w:val="00686C80"/>
    <w:rsid w:val="008A5865"/>
    <w:rsid w:val="00A6004C"/>
    <w:rsid w:val="00AA3186"/>
    <w:rsid w:val="00B246DB"/>
    <w:rsid w:val="00BC75CC"/>
    <w:rsid w:val="00C516E5"/>
    <w:rsid w:val="00CF66E3"/>
    <w:rsid w:val="00F46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740E"/>
  <w15:chartTrackingRefBased/>
  <w15:docId w15:val="{EF206FFA-78AB-4014-8606-F56D7DBA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4DA"/>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5104DA"/>
    <w:pPr>
      <w:keepNext/>
      <w:ind w:left="720" w:hanging="720"/>
      <w:jc w:val="both"/>
      <w:outlineLvl w:val="1"/>
    </w:pPr>
    <w:rPr>
      <w:rFonts w:ascii="Arial" w:hAnsi="Arial"/>
      <w:b/>
      <w:sz w:val="20"/>
      <w:szCs w:val="20"/>
      <w:u w:val="single"/>
    </w:rPr>
  </w:style>
  <w:style w:type="paragraph" w:styleId="Heading3">
    <w:name w:val="heading 3"/>
    <w:basedOn w:val="Normal"/>
    <w:next w:val="Normal"/>
    <w:link w:val="Heading3Char"/>
    <w:qFormat/>
    <w:rsid w:val="005104DA"/>
    <w:pPr>
      <w:keepNext/>
      <w:ind w:left="720" w:hanging="720"/>
      <w:jc w:val="both"/>
      <w:outlineLvl w:val="2"/>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04DA"/>
    <w:rPr>
      <w:rFonts w:ascii="Arial" w:eastAsia="Times New Roman" w:hAnsi="Arial" w:cs="Times New Roman"/>
      <w:b/>
      <w:kern w:val="0"/>
      <w:sz w:val="20"/>
      <w:szCs w:val="20"/>
      <w:u w:val="single"/>
      <w14:ligatures w14:val="none"/>
    </w:rPr>
  </w:style>
  <w:style w:type="character" w:customStyle="1" w:styleId="Heading3Char">
    <w:name w:val="Heading 3 Char"/>
    <w:basedOn w:val="DefaultParagraphFont"/>
    <w:link w:val="Heading3"/>
    <w:rsid w:val="005104DA"/>
    <w:rPr>
      <w:rFonts w:ascii="Arial" w:eastAsia="Times New Roman" w:hAnsi="Arial" w:cs="Times New Roman"/>
      <w:b/>
      <w:kern w:val="0"/>
      <w:sz w:val="20"/>
      <w:szCs w:val="20"/>
      <w14:ligatures w14:val="none"/>
    </w:rPr>
  </w:style>
  <w:style w:type="paragraph" w:styleId="BodyTextIndent2">
    <w:name w:val="Body Text Indent 2"/>
    <w:basedOn w:val="Normal"/>
    <w:link w:val="BodyTextIndent2Char"/>
    <w:rsid w:val="005104DA"/>
    <w:pPr>
      <w:ind w:left="720" w:hanging="720"/>
      <w:jc w:val="both"/>
    </w:pPr>
    <w:rPr>
      <w:rFonts w:ascii="Arial" w:hAnsi="Arial"/>
      <w:sz w:val="20"/>
      <w:szCs w:val="20"/>
    </w:rPr>
  </w:style>
  <w:style w:type="character" w:customStyle="1" w:styleId="BodyTextIndent2Char">
    <w:name w:val="Body Text Indent 2 Char"/>
    <w:basedOn w:val="DefaultParagraphFont"/>
    <w:link w:val="BodyTextIndent2"/>
    <w:rsid w:val="005104DA"/>
    <w:rPr>
      <w:rFonts w:ascii="Arial" w:eastAsia="Times New Roman" w:hAnsi="Arial" w:cs="Times New Roman"/>
      <w:kern w:val="0"/>
      <w:sz w:val="20"/>
      <w:szCs w:val="20"/>
      <w14:ligatures w14:val="none"/>
    </w:rPr>
  </w:style>
  <w:style w:type="paragraph" w:styleId="ListParagraph">
    <w:name w:val="List Paragraph"/>
    <w:basedOn w:val="Normal"/>
    <w:uiPriority w:val="34"/>
    <w:qFormat/>
    <w:rsid w:val="005104DA"/>
    <w:pPr>
      <w:ind w:left="720"/>
    </w:pPr>
  </w:style>
  <w:style w:type="character" w:styleId="Hyperlink">
    <w:name w:val="Hyperlink"/>
    <w:basedOn w:val="DefaultParagraphFont"/>
    <w:uiPriority w:val="99"/>
    <w:unhideWhenUsed/>
    <w:rsid w:val="005104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1403</Words>
  <Characters>7998</Characters>
  <Application>Microsoft Office Word</Application>
  <DocSecurity>0</DocSecurity>
  <Lines>66</Lines>
  <Paragraphs>18</Paragraphs>
  <ScaleCrop>false</ScaleCrop>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Doane</dc:creator>
  <cp:keywords/>
  <dc:description/>
  <cp:lastModifiedBy>Mark Doane</cp:lastModifiedBy>
  <cp:revision>9</cp:revision>
  <cp:lastPrinted>2023-06-20T15:47:00Z</cp:lastPrinted>
  <dcterms:created xsi:type="dcterms:W3CDTF">2024-07-11T12:56:00Z</dcterms:created>
  <dcterms:modified xsi:type="dcterms:W3CDTF">2024-07-11T13:01:00Z</dcterms:modified>
</cp:coreProperties>
</file>